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8A4" w:rsidRDefault="005178A4" w:rsidP="005E19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C59BE" w:rsidRPr="001C59BE" w:rsidRDefault="001C59BE" w:rsidP="005E19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C59BE">
        <w:rPr>
          <w:rFonts w:ascii="Arial" w:eastAsia="Times New Roman" w:hAnsi="Arial" w:cs="Arial"/>
          <w:b/>
          <w:sz w:val="24"/>
          <w:szCs w:val="24"/>
        </w:rPr>
        <w:t>TERMO DE REFERÊNCIA E PLANILHA ORÇAMENTÁRIA</w:t>
      </w:r>
    </w:p>
    <w:p w:rsidR="005178A4" w:rsidRPr="001C59BE" w:rsidRDefault="005178A4" w:rsidP="005E194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1C59BE" w:rsidRPr="001C59BE" w:rsidRDefault="001C59BE" w:rsidP="005E194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5178A4" w:rsidRDefault="001C59BE" w:rsidP="005E194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C59BE">
        <w:rPr>
          <w:rFonts w:ascii="Arial" w:eastAsia="Times New Roman" w:hAnsi="Arial" w:cs="Arial"/>
          <w:b/>
          <w:sz w:val="24"/>
          <w:szCs w:val="24"/>
        </w:rPr>
        <w:t>1. DO OBJETO</w:t>
      </w:r>
    </w:p>
    <w:p w:rsidR="001C59BE" w:rsidRPr="001C59BE" w:rsidRDefault="001C59BE" w:rsidP="005E194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C59B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1C59BE" w:rsidRPr="00811578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11578">
        <w:rPr>
          <w:rFonts w:ascii="Arial" w:eastAsia="Times New Roman" w:hAnsi="Arial" w:cs="Arial"/>
          <w:sz w:val="24"/>
          <w:szCs w:val="24"/>
        </w:rPr>
        <w:t xml:space="preserve">1.1. O Presente Termo tem por objeto </w:t>
      </w:r>
      <w:r w:rsidR="000173BA" w:rsidRPr="00811578">
        <w:rPr>
          <w:rFonts w:ascii="Arial" w:hAnsi="Arial" w:cs="Arial"/>
          <w:sz w:val="24"/>
          <w:szCs w:val="24"/>
        </w:rPr>
        <w:t>a</w:t>
      </w:r>
      <w:r w:rsidRPr="00811578">
        <w:rPr>
          <w:rFonts w:ascii="Arial" w:eastAsia="Times New Roman" w:hAnsi="Arial" w:cs="Arial"/>
          <w:sz w:val="24"/>
          <w:szCs w:val="24"/>
        </w:rPr>
        <w:t xml:space="preserve"> </w:t>
      </w:r>
      <w:r w:rsidRPr="00811578">
        <w:rPr>
          <w:rFonts w:ascii="Arial" w:eastAsia="Times New Roman" w:hAnsi="Arial" w:cs="Arial"/>
          <w:b/>
          <w:sz w:val="24"/>
          <w:szCs w:val="24"/>
        </w:rPr>
        <w:t>“</w:t>
      </w:r>
      <w:r w:rsidR="00811578" w:rsidRPr="0081157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CONTRATAÇÃO DE EMPRESA ESPECIALIZADA PARA CONCLUSÃO DE OBRA DE PAVIMENTAÇÃO ASFÁLTICA DAS AVENIDAS PADRE ALOÍSIO PETRY E PADRE MATHIAS ORTH NO MUNICÍPIO DE DIAMANTINO-MT</w:t>
      </w:r>
      <w:r w:rsidRPr="00811578">
        <w:rPr>
          <w:rFonts w:ascii="Arial" w:eastAsia="Times New Roman" w:hAnsi="Arial" w:cs="Arial"/>
          <w:b/>
          <w:sz w:val="24"/>
          <w:szCs w:val="24"/>
        </w:rPr>
        <w:t>”</w:t>
      </w:r>
      <w:r w:rsidR="007C3696" w:rsidRPr="00811578">
        <w:rPr>
          <w:rFonts w:ascii="Arial" w:eastAsia="Times New Roman" w:hAnsi="Arial" w:cs="Arial"/>
          <w:b/>
          <w:sz w:val="24"/>
          <w:szCs w:val="24"/>
        </w:rPr>
        <w:t>.</w:t>
      </w:r>
    </w:p>
    <w:p w:rsidR="005178A4" w:rsidRPr="00811578" w:rsidRDefault="005178A4" w:rsidP="005E194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C59BE">
        <w:rPr>
          <w:rFonts w:ascii="Arial" w:eastAsia="Times New Roman" w:hAnsi="Arial" w:cs="Arial"/>
          <w:b/>
          <w:sz w:val="24"/>
          <w:szCs w:val="24"/>
        </w:rPr>
        <w:t>2. DA JUSTIFICATIVA</w:t>
      </w:r>
    </w:p>
    <w:p w:rsidR="005178A4" w:rsidRPr="001C59BE" w:rsidRDefault="005178A4" w:rsidP="005E19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178A4" w:rsidRPr="00EB5AD5" w:rsidRDefault="001C59BE" w:rsidP="005E1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AD5">
        <w:rPr>
          <w:rFonts w:ascii="Arial" w:eastAsia="Times New Roman" w:hAnsi="Arial" w:cs="Arial"/>
          <w:bCs/>
          <w:sz w:val="24"/>
          <w:szCs w:val="24"/>
        </w:rPr>
        <w:t xml:space="preserve">2.1 </w:t>
      </w:r>
      <w:r w:rsidR="005178A4" w:rsidRPr="00EB5AD5">
        <w:rPr>
          <w:rFonts w:ascii="Arial" w:hAnsi="Arial" w:cs="Arial"/>
          <w:sz w:val="24"/>
          <w:szCs w:val="24"/>
        </w:rPr>
        <w:t xml:space="preserve">O Município de </w:t>
      </w:r>
      <w:r w:rsidR="00EB5ED8" w:rsidRPr="00EB5AD5">
        <w:rPr>
          <w:rFonts w:ascii="Arial" w:hAnsi="Arial" w:cs="Arial"/>
          <w:sz w:val="24"/>
          <w:szCs w:val="24"/>
        </w:rPr>
        <w:t>Diamantino</w:t>
      </w:r>
      <w:r w:rsidR="005178A4" w:rsidRPr="00EB5AD5">
        <w:rPr>
          <w:rFonts w:ascii="Arial" w:hAnsi="Arial" w:cs="Arial"/>
          <w:sz w:val="24"/>
          <w:szCs w:val="24"/>
        </w:rPr>
        <w:t xml:space="preserve"> necessita realizar processo licitatório para </w:t>
      </w:r>
      <w:r w:rsidR="00EB5ED8" w:rsidRPr="00EB5AD5">
        <w:rPr>
          <w:rFonts w:ascii="Arial" w:hAnsi="Arial" w:cs="Arial"/>
          <w:sz w:val="24"/>
          <w:szCs w:val="24"/>
        </w:rPr>
        <w:t>conclusão</w:t>
      </w:r>
      <w:r w:rsidR="005178A4" w:rsidRPr="00EB5AD5">
        <w:rPr>
          <w:rFonts w:ascii="Arial" w:hAnsi="Arial" w:cs="Arial"/>
          <w:sz w:val="24"/>
          <w:szCs w:val="24"/>
        </w:rPr>
        <w:t xml:space="preserve"> de obra de </w:t>
      </w:r>
      <w:r w:rsidR="00EB5ED8" w:rsidRPr="00EB5AD5">
        <w:rPr>
          <w:rFonts w:ascii="Arial" w:hAnsi="Arial" w:cs="Arial"/>
          <w:sz w:val="24"/>
          <w:szCs w:val="24"/>
        </w:rPr>
        <w:t>pavimentação asfáltica</w:t>
      </w:r>
      <w:r w:rsidR="00EB5AD5">
        <w:rPr>
          <w:rFonts w:ascii="Arial" w:hAnsi="Arial" w:cs="Arial"/>
          <w:sz w:val="24"/>
          <w:szCs w:val="24"/>
        </w:rPr>
        <w:t>,</w:t>
      </w:r>
      <w:r w:rsidR="00883ED2" w:rsidRPr="00EB5AD5">
        <w:rPr>
          <w:rFonts w:ascii="Arial" w:hAnsi="Arial" w:cs="Arial"/>
          <w:sz w:val="24"/>
          <w:szCs w:val="24"/>
        </w:rPr>
        <w:t xml:space="preserve"> </w:t>
      </w:r>
      <w:r w:rsidR="00EB5AD5">
        <w:rPr>
          <w:rFonts w:ascii="Arial" w:hAnsi="Arial" w:cs="Arial"/>
          <w:sz w:val="24"/>
          <w:szCs w:val="24"/>
        </w:rPr>
        <w:t>v</w:t>
      </w:r>
      <w:r w:rsidR="00EB5ED8" w:rsidRPr="00EB5AD5">
        <w:rPr>
          <w:rFonts w:ascii="Arial" w:hAnsi="Arial" w:cs="Arial"/>
          <w:sz w:val="24"/>
          <w:szCs w:val="24"/>
        </w:rPr>
        <w:t xml:space="preserve">isando a melhoria da qualidade de vida da população deste município. Sabemos que o pavimento traz muitos benefícios, começando pela diminuição de doenças provocadas por poeira e pela água parada que se forma nas vias de chão batido, sem contar com a valorização dos imóveis urbanos. Esta administração tem como prioridade o </w:t>
      </w:r>
      <w:r w:rsidR="00EB5AD5" w:rsidRPr="00EB5AD5">
        <w:rPr>
          <w:rFonts w:ascii="Arial" w:hAnsi="Arial" w:cs="Arial"/>
          <w:sz w:val="24"/>
          <w:szCs w:val="24"/>
        </w:rPr>
        <w:t>bem-estar</w:t>
      </w:r>
      <w:r w:rsidR="00EB5ED8" w:rsidRPr="00EB5AD5">
        <w:rPr>
          <w:rFonts w:ascii="Arial" w:hAnsi="Arial" w:cs="Arial"/>
          <w:sz w:val="24"/>
          <w:szCs w:val="24"/>
        </w:rPr>
        <w:t xml:space="preserve"> social e com isso garantir à população em geral o apoio institucional quanto ao direito de ir e vir. É desta forma que temos trabalhado com afinco para que novos projetos e programas sejam implantados em nosso município. E atendendo a todas as normas e leis existentes no nosso país, justificamos o motivo da contratação deste serviço.</w:t>
      </w:r>
    </w:p>
    <w:p w:rsidR="000173BA" w:rsidRDefault="000173BA" w:rsidP="005E19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C59BE" w:rsidRDefault="001C59BE" w:rsidP="005E194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C59BE">
        <w:rPr>
          <w:rFonts w:ascii="Arial" w:eastAsia="Times New Roman" w:hAnsi="Arial" w:cs="Arial"/>
          <w:b/>
          <w:sz w:val="24"/>
          <w:szCs w:val="24"/>
        </w:rPr>
        <w:t xml:space="preserve">3. DESCRIÇÃO PARA AQUISIÇÃO DO OBJETO </w:t>
      </w:r>
    </w:p>
    <w:p w:rsidR="005178A4" w:rsidRPr="001C59BE" w:rsidRDefault="005178A4" w:rsidP="005E194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C59BE">
        <w:rPr>
          <w:rFonts w:ascii="Arial" w:eastAsia="Times New Roman" w:hAnsi="Arial" w:cs="Arial"/>
          <w:sz w:val="24"/>
          <w:szCs w:val="24"/>
        </w:rPr>
        <w:t xml:space="preserve">3.1.  As especificações do objeto a serem implantados pelo </w:t>
      </w:r>
      <w:r w:rsidR="000173BA">
        <w:rPr>
          <w:rFonts w:ascii="Arial" w:hAnsi="Arial" w:cs="Arial"/>
          <w:sz w:val="24"/>
          <w:szCs w:val="24"/>
        </w:rPr>
        <w:t>m</w:t>
      </w:r>
      <w:r w:rsidRPr="001C59BE">
        <w:rPr>
          <w:rFonts w:ascii="Arial" w:eastAsia="Times New Roman" w:hAnsi="Arial" w:cs="Arial"/>
          <w:sz w:val="24"/>
          <w:szCs w:val="24"/>
        </w:rPr>
        <w:t xml:space="preserve">unicípio de </w:t>
      </w:r>
      <w:r w:rsidR="00F22F20">
        <w:rPr>
          <w:rFonts w:ascii="Arial" w:eastAsia="Times New Roman" w:hAnsi="Arial" w:cs="Arial"/>
          <w:sz w:val="24"/>
          <w:szCs w:val="24"/>
        </w:rPr>
        <w:t>Diamantino</w:t>
      </w:r>
      <w:r w:rsidRPr="001C59BE">
        <w:rPr>
          <w:rFonts w:ascii="Arial" w:eastAsia="Times New Roman" w:hAnsi="Arial" w:cs="Arial"/>
          <w:sz w:val="24"/>
          <w:szCs w:val="24"/>
        </w:rPr>
        <w:t xml:space="preserve"> deverão compreender as especificações mínimas contidas abaixo</w:t>
      </w:r>
      <w:r w:rsidR="005E194D">
        <w:rPr>
          <w:rFonts w:ascii="Arial" w:eastAsia="Times New Roman" w:hAnsi="Arial" w:cs="Arial"/>
          <w:sz w:val="24"/>
          <w:szCs w:val="24"/>
        </w:rPr>
        <w:t>:</w:t>
      </w:r>
    </w:p>
    <w:p w:rsidR="006534DC" w:rsidRPr="001C59BE" w:rsidRDefault="006534DC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59"/>
        <w:gridCol w:w="4228"/>
        <w:gridCol w:w="567"/>
        <w:gridCol w:w="1559"/>
        <w:gridCol w:w="1574"/>
      </w:tblGrid>
      <w:tr w:rsidR="00935618" w:rsidRPr="00935618" w:rsidTr="00636E91">
        <w:tc>
          <w:tcPr>
            <w:tcW w:w="567" w:type="dxa"/>
            <w:shd w:val="pct15" w:color="auto" w:fill="auto"/>
            <w:vAlign w:val="center"/>
          </w:tcPr>
          <w:p w:rsidR="00935618" w:rsidRPr="00935618" w:rsidRDefault="00935618" w:rsidP="00935618">
            <w:pPr>
              <w:ind w:left="-142" w:right="-108"/>
              <w:jc w:val="center"/>
              <w:rPr>
                <w:rFonts w:ascii="Arial" w:hAnsi="Arial" w:cs="Arial"/>
                <w:b/>
              </w:rPr>
            </w:pPr>
            <w:r w:rsidRPr="0093561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159" w:type="dxa"/>
            <w:shd w:val="pct15" w:color="auto" w:fill="auto"/>
            <w:vAlign w:val="center"/>
          </w:tcPr>
          <w:p w:rsidR="00935618" w:rsidRPr="00935618" w:rsidRDefault="00935618" w:rsidP="00935618">
            <w:pPr>
              <w:tabs>
                <w:tab w:val="left" w:pos="601"/>
              </w:tabs>
              <w:ind w:left="-108" w:right="-136"/>
              <w:jc w:val="center"/>
              <w:rPr>
                <w:rFonts w:ascii="Arial" w:hAnsi="Arial" w:cs="Arial"/>
                <w:b/>
              </w:rPr>
            </w:pPr>
            <w:r w:rsidRPr="00935618">
              <w:rPr>
                <w:rFonts w:ascii="Arial" w:hAnsi="Arial" w:cs="Arial"/>
                <w:b/>
              </w:rPr>
              <w:t>Cód. TCE/MT</w:t>
            </w:r>
          </w:p>
        </w:tc>
        <w:tc>
          <w:tcPr>
            <w:tcW w:w="4228" w:type="dxa"/>
            <w:shd w:val="pct15" w:color="auto" w:fill="auto"/>
            <w:vAlign w:val="center"/>
          </w:tcPr>
          <w:p w:rsidR="00935618" w:rsidRPr="00935618" w:rsidRDefault="00935618" w:rsidP="00935618">
            <w:pPr>
              <w:ind w:left="-108" w:right="-37"/>
              <w:jc w:val="center"/>
              <w:rPr>
                <w:rFonts w:ascii="Arial" w:hAnsi="Arial" w:cs="Arial"/>
                <w:b/>
              </w:rPr>
            </w:pPr>
            <w:r w:rsidRPr="00935618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567" w:type="dxa"/>
            <w:shd w:val="pct15" w:color="auto" w:fill="auto"/>
            <w:vAlign w:val="center"/>
          </w:tcPr>
          <w:p w:rsidR="00935618" w:rsidRPr="00935618" w:rsidRDefault="00935618" w:rsidP="00935618">
            <w:pPr>
              <w:ind w:left="-179" w:right="-10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35618">
              <w:rPr>
                <w:rFonts w:ascii="Arial" w:hAnsi="Arial" w:cs="Arial"/>
                <w:b/>
              </w:rPr>
              <w:t>Und</w:t>
            </w:r>
            <w:proofErr w:type="spellEnd"/>
          </w:p>
        </w:tc>
        <w:tc>
          <w:tcPr>
            <w:tcW w:w="1559" w:type="dxa"/>
            <w:shd w:val="pct15" w:color="auto" w:fill="auto"/>
            <w:vAlign w:val="center"/>
          </w:tcPr>
          <w:p w:rsidR="00935618" w:rsidRPr="00935618" w:rsidRDefault="00935618" w:rsidP="00935618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935618">
              <w:rPr>
                <w:rFonts w:ascii="Arial" w:hAnsi="Arial" w:cs="Arial"/>
                <w:b/>
              </w:rPr>
              <w:t>Valor Unit.</w:t>
            </w:r>
          </w:p>
        </w:tc>
        <w:tc>
          <w:tcPr>
            <w:tcW w:w="1574" w:type="dxa"/>
            <w:shd w:val="pct15" w:color="auto" w:fill="auto"/>
            <w:vAlign w:val="center"/>
          </w:tcPr>
          <w:p w:rsidR="00935618" w:rsidRPr="00935618" w:rsidRDefault="00935618" w:rsidP="00935618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935618">
              <w:rPr>
                <w:rFonts w:ascii="Arial" w:hAnsi="Arial" w:cs="Arial"/>
                <w:b/>
              </w:rPr>
              <w:t>Valor Total</w:t>
            </w:r>
          </w:p>
        </w:tc>
      </w:tr>
      <w:tr w:rsidR="00935618" w:rsidRPr="00935618" w:rsidTr="00636E91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35618" w:rsidRPr="00935618" w:rsidRDefault="00935618" w:rsidP="00935618">
            <w:pPr>
              <w:ind w:left="-142" w:right="-108"/>
              <w:jc w:val="center"/>
              <w:rPr>
                <w:rFonts w:ascii="Arial" w:hAnsi="Arial" w:cs="Arial"/>
              </w:rPr>
            </w:pPr>
            <w:r w:rsidRPr="00935618">
              <w:rPr>
                <w:rFonts w:ascii="Arial" w:hAnsi="Arial" w:cs="Arial"/>
              </w:rPr>
              <w:t>1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935618" w:rsidRPr="00935618" w:rsidRDefault="00935618" w:rsidP="00935618">
            <w:pPr>
              <w:ind w:left="-108" w:right="-70"/>
              <w:jc w:val="center"/>
              <w:rPr>
                <w:rFonts w:ascii="Arial" w:hAnsi="Arial" w:cs="Arial"/>
              </w:rPr>
            </w:pPr>
            <w:r w:rsidRPr="00935618">
              <w:rPr>
                <w:rFonts w:ascii="Arial" w:hAnsi="Arial" w:cs="Arial"/>
              </w:rPr>
              <w:t>00030707</w:t>
            </w:r>
          </w:p>
        </w:tc>
        <w:tc>
          <w:tcPr>
            <w:tcW w:w="4228" w:type="dxa"/>
            <w:tcBorders>
              <w:bottom w:val="single" w:sz="4" w:space="0" w:color="auto"/>
            </w:tcBorders>
            <w:vAlign w:val="center"/>
          </w:tcPr>
          <w:p w:rsidR="00935618" w:rsidRPr="00935618" w:rsidRDefault="00935618" w:rsidP="00935618">
            <w:pPr>
              <w:ind w:left="-108" w:right="-37"/>
              <w:jc w:val="both"/>
              <w:rPr>
                <w:rFonts w:ascii="Arial" w:hAnsi="Arial" w:cs="Arial"/>
              </w:rPr>
            </w:pPr>
            <w:r w:rsidRPr="00935618">
              <w:rPr>
                <w:rFonts w:ascii="Arial" w:hAnsi="Arial" w:cs="Arial"/>
                <w:color w:val="000000"/>
                <w:shd w:val="clear" w:color="auto" w:fill="FFFFFF"/>
              </w:rPr>
              <w:t>CONCLUSÃO DE OBRA DE PAVIMENTAÇÃO ASFÁLTICA DAS AVENIDAS PADRE ALOÍSIO PETRY E PADRE MATHIAS ORTH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35618" w:rsidRPr="00935618" w:rsidRDefault="00935618" w:rsidP="00935618">
            <w:pPr>
              <w:ind w:left="-179" w:right="-108"/>
              <w:jc w:val="center"/>
              <w:rPr>
                <w:rFonts w:ascii="Arial" w:hAnsi="Arial" w:cs="Arial"/>
              </w:rPr>
            </w:pPr>
            <w:proofErr w:type="spellStart"/>
            <w:r w:rsidRPr="00935618">
              <w:rPr>
                <w:rFonts w:ascii="Arial" w:hAnsi="Arial" w:cs="Arial"/>
              </w:rPr>
              <w:t>Und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35618" w:rsidRPr="00935618" w:rsidRDefault="00935618" w:rsidP="0093561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35618">
              <w:rPr>
                <w:rFonts w:ascii="Arial" w:hAnsi="Arial" w:cs="Arial"/>
              </w:rPr>
              <w:t>R$ 118.935,45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935618" w:rsidRPr="00935618" w:rsidRDefault="00935618" w:rsidP="0093561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35618">
              <w:rPr>
                <w:rFonts w:ascii="Arial" w:hAnsi="Arial" w:cs="Arial"/>
              </w:rPr>
              <w:t>R$ 118.935,45</w:t>
            </w:r>
          </w:p>
        </w:tc>
      </w:tr>
      <w:tr w:rsidR="00935618" w:rsidRPr="00935618" w:rsidTr="00935618">
        <w:tc>
          <w:tcPr>
            <w:tcW w:w="6521" w:type="dxa"/>
            <w:gridSpan w:val="4"/>
            <w:shd w:val="pct15" w:color="auto" w:fill="auto"/>
            <w:vAlign w:val="center"/>
          </w:tcPr>
          <w:p w:rsidR="00935618" w:rsidRPr="00935618" w:rsidRDefault="00935618" w:rsidP="00935618">
            <w:pPr>
              <w:ind w:left="-179" w:right="-108"/>
              <w:jc w:val="center"/>
              <w:rPr>
                <w:rFonts w:ascii="Arial" w:hAnsi="Arial" w:cs="Arial"/>
                <w:b/>
              </w:rPr>
            </w:pPr>
            <w:r w:rsidRPr="00935618">
              <w:rPr>
                <w:rFonts w:ascii="Arial" w:hAnsi="Arial" w:cs="Arial"/>
                <w:b/>
              </w:rPr>
              <w:t>VALOR TOTAL</w:t>
            </w:r>
          </w:p>
        </w:tc>
        <w:tc>
          <w:tcPr>
            <w:tcW w:w="3133" w:type="dxa"/>
            <w:gridSpan w:val="2"/>
            <w:shd w:val="pct15" w:color="auto" w:fill="auto"/>
            <w:vAlign w:val="center"/>
          </w:tcPr>
          <w:p w:rsidR="00935618" w:rsidRPr="00935618" w:rsidRDefault="00935618" w:rsidP="00935618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935618">
              <w:rPr>
                <w:rFonts w:ascii="Arial" w:hAnsi="Arial" w:cs="Arial"/>
                <w:b/>
              </w:rPr>
              <w:t>R$ 118.935,45</w:t>
            </w:r>
          </w:p>
        </w:tc>
      </w:tr>
    </w:tbl>
    <w:p w:rsidR="005E194D" w:rsidRDefault="005E194D" w:rsidP="005E194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534DC" w:rsidRPr="005E194D" w:rsidRDefault="006534DC" w:rsidP="005E194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94D">
        <w:rPr>
          <w:rFonts w:ascii="Arial" w:hAnsi="Arial" w:cs="Arial"/>
          <w:b/>
          <w:sz w:val="24"/>
          <w:szCs w:val="24"/>
        </w:rPr>
        <w:t>Obs.: Planilha</w:t>
      </w:r>
      <w:r w:rsidR="003F5550" w:rsidRPr="005E194D">
        <w:rPr>
          <w:rFonts w:ascii="Arial" w:hAnsi="Arial" w:cs="Arial"/>
          <w:b/>
          <w:sz w:val="24"/>
          <w:szCs w:val="24"/>
        </w:rPr>
        <w:t xml:space="preserve"> e Orçamentos </w:t>
      </w:r>
      <w:r w:rsidRPr="005E194D">
        <w:rPr>
          <w:rFonts w:ascii="Arial" w:hAnsi="Arial" w:cs="Arial"/>
          <w:b/>
          <w:sz w:val="24"/>
          <w:szCs w:val="24"/>
        </w:rPr>
        <w:t>em anexo</w:t>
      </w:r>
    </w:p>
    <w:p w:rsidR="003F5550" w:rsidRDefault="003F5550" w:rsidP="005E194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C59BE" w:rsidRPr="006A52EB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A52EB">
        <w:rPr>
          <w:rFonts w:ascii="Arial" w:eastAsia="Times New Roman" w:hAnsi="Arial" w:cs="Arial"/>
          <w:sz w:val="24"/>
          <w:szCs w:val="24"/>
        </w:rPr>
        <w:t>VALOR TOTAL ESTIMADO DA EXECUÇÃO</w:t>
      </w:r>
      <w:r w:rsidR="003F5550" w:rsidRPr="006A52EB">
        <w:rPr>
          <w:rFonts w:ascii="Arial" w:hAnsi="Arial" w:cs="Arial"/>
          <w:b/>
          <w:sz w:val="24"/>
          <w:szCs w:val="24"/>
        </w:rPr>
        <w:t>:</w:t>
      </w:r>
      <w:r w:rsidRPr="006A52EB">
        <w:rPr>
          <w:rFonts w:ascii="Arial" w:hAnsi="Arial" w:cs="Arial"/>
          <w:b/>
          <w:sz w:val="24"/>
          <w:szCs w:val="24"/>
        </w:rPr>
        <w:t xml:space="preserve"> </w:t>
      </w:r>
      <w:r w:rsidR="006A52EB" w:rsidRPr="006A52EB">
        <w:rPr>
          <w:rFonts w:ascii="Arial" w:hAnsi="Arial" w:cs="Arial"/>
          <w:b/>
          <w:sz w:val="24"/>
          <w:szCs w:val="24"/>
        </w:rPr>
        <w:t xml:space="preserve">R$ </w:t>
      </w:r>
      <w:r w:rsidR="00636E91">
        <w:rPr>
          <w:rFonts w:ascii="Arial" w:hAnsi="Arial" w:cs="Arial"/>
          <w:b/>
          <w:sz w:val="24"/>
          <w:szCs w:val="24"/>
        </w:rPr>
        <w:t>118.935,45 (Cento e dezoito mil, novecentos e trinta e cinco reais e quarenta e cinco centavos</w:t>
      </w:r>
      <w:r w:rsidRPr="006A52EB">
        <w:rPr>
          <w:rFonts w:ascii="Arial" w:eastAsia="Times New Roman" w:hAnsi="Arial" w:cs="Arial"/>
          <w:b/>
          <w:sz w:val="24"/>
          <w:szCs w:val="24"/>
        </w:rPr>
        <w:t>)</w:t>
      </w:r>
      <w:r w:rsidR="006A52EB" w:rsidRPr="006A52EB">
        <w:rPr>
          <w:rFonts w:ascii="Arial" w:eastAsia="Times New Roman" w:hAnsi="Arial" w:cs="Arial"/>
          <w:b/>
          <w:sz w:val="24"/>
          <w:szCs w:val="24"/>
        </w:rPr>
        <w:t>.</w:t>
      </w:r>
    </w:p>
    <w:p w:rsidR="001C59BE" w:rsidRP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C59BE">
        <w:rPr>
          <w:rFonts w:ascii="Arial" w:eastAsia="Times New Roman" w:hAnsi="Arial" w:cs="Arial"/>
          <w:b/>
          <w:sz w:val="24"/>
          <w:szCs w:val="24"/>
        </w:rPr>
        <w:t xml:space="preserve">3. CONDIÇÕES GERAIS </w:t>
      </w:r>
    </w:p>
    <w:p w:rsidR="005178A4" w:rsidRPr="001C59BE" w:rsidRDefault="005178A4" w:rsidP="005E19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C59BE" w:rsidRP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C59BE">
        <w:rPr>
          <w:rFonts w:ascii="Arial" w:eastAsia="Times New Roman" w:hAnsi="Arial" w:cs="Arial"/>
          <w:sz w:val="24"/>
          <w:szCs w:val="24"/>
        </w:rPr>
        <w:t xml:space="preserve">3.1. Local de Execução de Obra: </w:t>
      </w:r>
      <w:r w:rsidR="00636E91">
        <w:rPr>
          <w:rFonts w:ascii="Arial" w:eastAsia="Times New Roman" w:hAnsi="Arial" w:cs="Arial"/>
          <w:sz w:val="24"/>
          <w:szCs w:val="24"/>
        </w:rPr>
        <w:t>M</w:t>
      </w:r>
      <w:r w:rsidRPr="001C59BE">
        <w:rPr>
          <w:rFonts w:ascii="Arial" w:eastAsia="Times New Roman" w:hAnsi="Arial" w:cs="Arial"/>
          <w:sz w:val="24"/>
          <w:szCs w:val="24"/>
        </w:rPr>
        <w:t xml:space="preserve">unicípio de </w:t>
      </w:r>
      <w:r w:rsidR="00636E91">
        <w:rPr>
          <w:rFonts w:ascii="Arial" w:eastAsia="Times New Roman" w:hAnsi="Arial" w:cs="Arial"/>
          <w:sz w:val="24"/>
          <w:szCs w:val="24"/>
        </w:rPr>
        <w:t>Diamantino</w:t>
      </w:r>
      <w:r w:rsidRPr="001C59BE">
        <w:rPr>
          <w:rFonts w:ascii="Arial" w:eastAsia="Times New Roman" w:hAnsi="Arial" w:cs="Arial"/>
          <w:sz w:val="24"/>
          <w:szCs w:val="24"/>
        </w:rPr>
        <w:t>-MT</w:t>
      </w:r>
      <w:r w:rsidR="00765B25">
        <w:rPr>
          <w:rFonts w:ascii="Arial" w:eastAsia="Times New Roman" w:hAnsi="Arial" w:cs="Arial"/>
          <w:sz w:val="24"/>
          <w:szCs w:val="24"/>
        </w:rPr>
        <w:t>;</w:t>
      </w:r>
    </w:p>
    <w:p w:rsidR="001C59BE" w:rsidRPr="001C59BE" w:rsidRDefault="00D6337C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 w:rsidR="001C59BE" w:rsidRPr="001C59BE">
        <w:rPr>
          <w:rFonts w:ascii="Arial" w:eastAsia="Times New Roman" w:hAnsi="Arial" w:cs="Arial"/>
          <w:sz w:val="24"/>
          <w:szCs w:val="24"/>
        </w:rPr>
        <w:t xml:space="preserve">2. Prazo de entrega: </w:t>
      </w:r>
      <w:r w:rsidR="00636E91">
        <w:rPr>
          <w:rFonts w:ascii="Arial" w:eastAsia="Times New Roman" w:hAnsi="Arial" w:cs="Arial"/>
          <w:sz w:val="24"/>
          <w:szCs w:val="24"/>
        </w:rPr>
        <w:t>90 (noventa)</w:t>
      </w:r>
      <w:r w:rsidR="001C59BE" w:rsidRPr="001C59BE">
        <w:rPr>
          <w:rFonts w:ascii="Arial" w:eastAsia="Times New Roman" w:hAnsi="Arial" w:cs="Arial"/>
          <w:sz w:val="24"/>
          <w:szCs w:val="24"/>
        </w:rPr>
        <w:t xml:space="preserve"> dias após a expedição da Ordem de Se</w:t>
      </w:r>
      <w:r w:rsidR="000173BA">
        <w:rPr>
          <w:rFonts w:ascii="Arial" w:hAnsi="Arial" w:cs="Arial"/>
          <w:sz w:val="24"/>
          <w:szCs w:val="24"/>
        </w:rPr>
        <w:t>r</w:t>
      </w:r>
      <w:r w:rsidR="001C59BE" w:rsidRPr="001C59BE">
        <w:rPr>
          <w:rFonts w:ascii="Arial" w:eastAsia="Times New Roman" w:hAnsi="Arial" w:cs="Arial"/>
          <w:sz w:val="24"/>
          <w:szCs w:val="24"/>
        </w:rPr>
        <w:t>viço</w:t>
      </w:r>
      <w:r w:rsidR="00765B25">
        <w:rPr>
          <w:rFonts w:ascii="Arial" w:eastAsia="Times New Roman" w:hAnsi="Arial" w:cs="Arial"/>
          <w:sz w:val="24"/>
          <w:szCs w:val="24"/>
        </w:rPr>
        <w:t>;</w:t>
      </w:r>
    </w:p>
    <w:p w:rsidR="001C59BE" w:rsidRP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C59BE">
        <w:rPr>
          <w:rFonts w:ascii="Arial" w:eastAsia="Times New Roman" w:hAnsi="Arial" w:cs="Arial"/>
          <w:sz w:val="24"/>
          <w:szCs w:val="24"/>
        </w:rPr>
        <w:t>3.3. Prazo de pagamento: em até 30 dias</w:t>
      </w:r>
      <w:r w:rsidR="000173BA">
        <w:rPr>
          <w:rFonts w:ascii="Arial" w:hAnsi="Arial" w:cs="Arial"/>
          <w:sz w:val="24"/>
          <w:szCs w:val="24"/>
        </w:rPr>
        <w:t xml:space="preserve"> após a emissão </w:t>
      </w:r>
      <w:r w:rsidR="00FD42AB">
        <w:rPr>
          <w:rFonts w:ascii="Arial" w:hAnsi="Arial" w:cs="Arial"/>
          <w:sz w:val="24"/>
          <w:szCs w:val="24"/>
        </w:rPr>
        <w:t>de Boletim de Medição aprovado pelo Engenheiro fiscalizador da obra e</w:t>
      </w:r>
      <w:r w:rsidR="000173BA">
        <w:rPr>
          <w:rFonts w:ascii="Arial" w:hAnsi="Arial" w:cs="Arial"/>
          <w:sz w:val="24"/>
          <w:szCs w:val="24"/>
        </w:rPr>
        <w:t xml:space="preserve"> Nota Fiscal</w:t>
      </w:r>
      <w:r w:rsidRPr="001C59BE">
        <w:rPr>
          <w:rFonts w:ascii="Arial" w:eastAsia="Times New Roman" w:hAnsi="Arial" w:cs="Arial"/>
          <w:sz w:val="24"/>
          <w:szCs w:val="24"/>
        </w:rPr>
        <w:t>.</w:t>
      </w:r>
      <w:r w:rsidRPr="001C59BE">
        <w:rPr>
          <w:rFonts w:ascii="Arial" w:eastAsia="Times New Roman" w:hAnsi="Arial" w:cs="Arial"/>
          <w:sz w:val="24"/>
          <w:szCs w:val="24"/>
          <w:highlight w:val="yellow"/>
        </w:rPr>
        <w:t xml:space="preserve"> </w:t>
      </w:r>
    </w:p>
    <w:p w:rsidR="001C59BE" w:rsidRP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C59BE" w:rsidRP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C59BE">
        <w:rPr>
          <w:rFonts w:ascii="Arial" w:eastAsia="Times New Roman" w:hAnsi="Arial" w:cs="Arial"/>
          <w:b/>
          <w:sz w:val="24"/>
          <w:szCs w:val="24"/>
        </w:rPr>
        <w:t xml:space="preserve">4. OBRIGAÇÕES DA LICITANTE VENCEDORA </w:t>
      </w:r>
    </w:p>
    <w:p w:rsidR="001C59BE" w:rsidRP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C59BE" w:rsidRP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C59BE">
        <w:rPr>
          <w:rFonts w:ascii="Arial" w:eastAsia="Times New Roman" w:hAnsi="Arial" w:cs="Arial"/>
          <w:sz w:val="24"/>
          <w:szCs w:val="24"/>
        </w:rPr>
        <w:t>4.1 Prestar os serviços, objeto do presente Contrato, com absoluta diligencia e perfeição;</w:t>
      </w:r>
    </w:p>
    <w:p w:rsidR="001C59BE" w:rsidRP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C59BE">
        <w:rPr>
          <w:rFonts w:ascii="Arial" w:eastAsia="Times New Roman" w:hAnsi="Arial" w:cs="Arial"/>
          <w:sz w:val="24"/>
          <w:szCs w:val="24"/>
        </w:rPr>
        <w:t xml:space="preserve">4.2 A </w:t>
      </w:r>
      <w:r w:rsidRPr="001C59BE">
        <w:rPr>
          <w:rFonts w:ascii="Arial" w:eastAsia="Times New Roman" w:hAnsi="Arial" w:cs="Arial"/>
          <w:b/>
          <w:sz w:val="24"/>
          <w:szCs w:val="24"/>
        </w:rPr>
        <w:t xml:space="preserve">CONTRATADA </w:t>
      </w:r>
      <w:r w:rsidRPr="001C59BE">
        <w:rPr>
          <w:rFonts w:ascii="Arial" w:eastAsia="Times New Roman" w:hAnsi="Arial" w:cs="Arial"/>
          <w:sz w:val="24"/>
          <w:szCs w:val="24"/>
        </w:rPr>
        <w:t>é obrigada a reparar, corrigir, remover, reconstruir ou substituir, às suas expensas, no total ou em parte, o objeto do contrato em que se verificarem vícios, defeitos ou incorreções resultantes da prestação dos serviços, objeto deste instrumento contratual;</w:t>
      </w:r>
    </w:p>
    <w:p w:rsidR="001C59BE" w:rsidRP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C59BE">
        <w:rPr>
          <w:rFonts w:ascii="Arial" w:eastAsia="Times New Roman" w:hAnsi="Arial" w:cs="Arial"/>
          <w:sz w:val="24"/>
          <w:szCs w:val="24"/>
        </w:rPr>
        <w:t xml:space="preserve">4.3 A </w:t>
      </w:r>
      <w:r w:rsidRPr="001C59BE">
        <w:rPr>
          <w:rFonts w:ascii="Arial" w:eastAsia="Times New Roman" w:hAnsi="Arial" w:cs="Arial"/>
          <w:b/>
          <w:sz w:val="24"/>
          <w:szCs w:val="24"/>
        </w:rPr>
        <w:t>CONTRATADA</w:t>
      </w:r>
      <w:r w:rsidRPr="001C59BE">
        <w:rPr>
          <w:rFonts w:ascii="Arial" w:eastAsia="Times New Roman" w:hAnsi="Arial" w:cs="Arial"/>
          <w:sz w:val="24"/>
          <w:szCs w:val="24"/>
        </w:rPr>
        <w:t xml:space="preserve"> é responsável pelos danos causados diretamente à Administração ou a terceiros, decorrentes de sua culpa ou dolo na execução do contrato, não excluindo ou reduzindo essa responsabilidade a fiscalização ou o acompanhamento pelo órgão interessado.</w:t>
      </w:r>
    </w:p>
    <w:p w:rsidR="001C59BE" w:rsidRP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C59BE">
        <w:rPr>
          <w:rFonts w:ascii="Arial" w:eastAsia="Times New Roman" w:hAnsi="Arial" w:cs="Arial"/>
          <w:sz w:val="24"/>
          <w:szCs w:val="24"/>
        </w:rPr>
        <w:t>4.4. Os acréscimos, supressões ou modificações que incorram em serviços complementares ou extraordinários, respeitados os limites da Legislação vigente, serão objetos de alterações unilateral do Contrato, e serão formalizados através de um único documento, quando do recebimento do objeto ora contratado;</w:t>
      </w:r>
    </w:p>
    <w:p w:rsidR="001C59BE" w:rsidRP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C59BE">
        <w:rPr>
          <w:rFonts w:ascii="Arial" w:eastAsia="Times New Roman" w:hAnsi="Arial" w:cs="Arial"/>
          <w:sz w:val="24"/>
          <w:szCs w:val="24"/>
        </w:rPr>
        <w:t xml:space="preserve">4.5. A </w:t>
      </w:r>
      <w:r w:rsidRPr="001C59BE">
        <w:rPr>
          <w:rFonts w:ascii="Arial" w:eastAsia="Times New Roman" w:hAnsi="Arial" w:cs="Arial"/>
          <w:b/>
          <w:sz w:val="24"/>
          <w:szCs w:val="24"/>
        </w:rPr>
        <w:t>CONTRATADA</w:t>
      </w:r>
      <w:r w:rsidRPr="001C59BE">
        <w:rPr>
          <w:rFonts w:ascii="Arial" w:eastAsia="Times New Roman" w:hAnsi="Arial" w:cs="Arial"/>
          <w:sz w:val="24"/>
          <w:szCs w:val="24"/>
        </w:rPr>
        <w:t xml:space="preserve"> é responsável pelos encargos trabalhistas, previdenciário, fiscais e comerciais, resultantes da execução deste Contrato;</w:t>
      </w:r>
    </w:p>
    <w:p w:rsidR="001C59BE" w:rsidRP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C59BE">
        <w:rPr>
          <w:rFonts w:ascii="Arial" w:eastAsia="Times New Roman" w:hAnsi="Arial" w:cs="Arial"/>
          <w:sz w:val="24"/>
          <w:szCs w:val="24"/>
        </w:rPr>
        <w:t xml:space="preserve">4.6. A </w:t>
      </w:r>
      <w:r w:rsidRPr="001C59BE">
        <w:rPr>
          <w:rFonts w:ascii="Arial" w:eastAsia="Times New Roman" w:hAnsi="Arial" w:cs="Arial"/>
          <w:b/>
          <w:sz w:val="24"/>
          <w:szCs w:val="24"/>
        </w:rPr>
        <w:t>CONTRATADA</w:t>
      </w:r>
      <w:r w:rsidRPr="001C59BE">
        <w:rPr>
          <w:rFonts w:ascii="Arial" w:eastAsia="Times New Roman" w:hAnsi="Arial" w:cs="Arial"/>
          <w:sz w:val="24"/>
          <w:szCs w:val="24"/>
        </w:rPr>
        <w:t xml:space="preserve"> responsabiliza-se pelo fiel cumprimento das obrigações pertinentes aos serviços objeto deste Contrato;</w:t>
      </w:r>
    </w:p>
    <w:p w:rsidR="001C59BE" w:rsidRP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C59BE" w:rsidRP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C59BE">
        <w:rPr>
          <w:rFonts w:ascii="Arial" w:eastAsia="Times New Roman" w:hAnsi="Arial" w:cs="Arial"/>
          <w:b/>
          <w:sz w:val="24"/>
          <w:szCs w:val="24"/>
        </w:rPr>
        <w:t xml:space="preserve">5. OBRIGAÇÕES DA ADMINISTRAÇÃO </w:t>
      </w:r>
    </w:p>
    <w:p w:rsidR="001C59BE" w:rsidRP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C59BE" w:rsidRPr="001C59BE" w:rsidRDefault="00936381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5.1. </w:t>
      </w:r>
      <w:r w:rsidR="001C59BE" w:rsidRPr="001C59BE">
        <w:rPr>
          <w:rFonts w:ascii="Arial" w:eastAsia="Times New Roman" w:hAnsi="Arial" w:cs="Arial"/>
          <w:sz w:val="24"/>
          <w:szCs w:val="24"/>
        </w:rPr>
        <w:t>Acompanhar e fiscalizar a execução da Nota de Empenho, bem como atestar a nota fiscal/fatura após a prestação de serviço, objeto desta licitação;</w:t>
      </w:r>
    </w:p>
    <w:p w:rsidR="001C59BE" w:rsidRPr="001C59BE" w:rsidRDefault="00936381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5.2. </w:t>
      </w:r>
      <w:r w:rsidR="001C59BE" w:rsidRPr="001C59BE">
        <w:rPr>
          <w:rFonts w:ascii="Arial" w:eastAsia="Times New Roman" w:hAnsi="Arial" w:cs="Arial"/>
          <w:sz w:val="24"/>
          <w:szCs w:val="24"/>
        </w:rPr>
        <w:t>Efetuar o Pagamento à Contratada;</w:t>
      </w:r>
    </w:p>
    <w:p w:rsidR="00FF1216" w:rsidRDefault="00936381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5.3. </w:t>
      </w:r>
      <w:r w:rsidR="001C59BE" w:rsidRPr="001C59BE">
        <w:rPr>
          <w:rFonts w:ascii="Arial" w:eastAsia="Times New Roman" w:hAnsi="Arial" w:cs="Arial"/>
          <w:sz w:val="24"/>
          <w:szCs w:val="24"/>
        </w:rPr>
        <w:t>Aplicar à Contratada as penalidades previstas neste Edital e na legislação pertinente, quando for o caso</w:t>
      </w:r>
      <w:r w:rsidR="00FF1216">
        <w:rPr>
          <w:rFonts w:ascii="Arial" w:eastAsia="Times New Roman" w:hAnsi="Arial" w:cs="Arial"/>
          <w:sz w:val="24"/>
          <w:szCs w:val="24"/>
        </w:rPr>
        <w:t>.</w:t>
      </w:r>
    </w:p>
    <w:p w:rsidR="001C59BE" w:rsidRPr="001C59BE" w:rsidRDefault="00936381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5.4. </w:t>
      </w:r>
      <w:r w:rsidR="001C59BE" w:rsidRPr="001C59BE">
        <w:rPr>
          <w:rFonts w:ascii="Arial" w:eastAsia="Times New Roman" w:hAnsi="Arial" w:cs="Arial"/>
          <w:sz w:val="24"/>
          <w:szCs w:val="24"/>
        </w:rPr>
        <w:t xml:space="preserve">Prestar as informações e os esclarecimentos atinentes ao objeto, que venham a </w:t>
      </w:r>
      <w:r w:rsidR="00FF1216">
        <w:rPr>
          <w:rFonts w:ascii="Arial" w:eastAsia="Times New Roman" w:hAnsi="Arial" w:cs="Arial"/>
          <w:sz w:val="24"/>
          <w:szCs w:val="24"/>
        </w:rPr>
        <w:t>ser solicitados pela Contratada.</w:t>
      </w:r>
    </w:p>
    <w:p w:rsidR="001C59BE" w:rsidRPr="001C59BE" w:rsidRDefault="00936381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5.5. </w:t>
      </w:r>
      <w:r w:rsidR="001C59BE" w:rsidRPr="001C59BE">
        <w:rPr>
          <w:rFonts w:ascii="Arial" w:eastAsia="Times New Roman" w:hAnsi="Arial" w:cs="Arial"/>
          <w:sz w:val="24"/>
          <w:szCs w:val="24"/>
        </w:rPr>
        <w:t>Do</w:t>
      </w:r>
      <w:r w:rsidR="00FF1216">
        <w:rPr>
          <w:rFonts w:ascii="Arial" w:eastAsia="Times New Roman" w:hAnsi="Arial" w:cs="Arial"/>
          <w:sz w:val="24"/>
          <w:szCs w:val="24"/>
        </w:rPr>
        <w:t>cumentar as ocorrências havidas.</w:t>
      </w:r>
    </w:p>
    <w:p w:rsidR="001C59BE" w:rsidRPr="001C59BE" w:rsidRDefault="00936381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5.6. </w:t>
      </w:r>
      <w:r w:rsidR="001C59BE" w:rsidRPr="001C59BE">
        <w:rPr>
          <w:rFonts w:ascii="Arial" w:eastAsia="Times New Roman" w:hAnsi="Arial" w:cs="Arial"/>
          <w:sz w:val="24"/>
          <w:szCs w:val="24"/>
        </w:rPr>
        <w:t xml:space="preserve">Determinar a regularização das faltas e defeitos observados na </w:t>
      </w:r>
      <w:r w:rsidR="00FF1216">
        <w:rPr>
          <w:rFonts w:ascii="Arial" w:eastAsia="Times New Roman" w:hAnsi="Arial" w:cs="Arial"/>
          <w:sz w:val="24"/>
          <w:szCs w:val="24"/>
        </w:rPr>
        <w:t>execução do objeto da Licitação.</w:t>
      </w:r>
    </w:p>
    <w:p w:rsidR="001C59BE" w:rsidRPr="001C59BE" w:rsidRDefault="00936381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5.7. </w:t>
      </w:r>
      <w:r w:rsidR="001C59BE" w:rsidRPr="001C59BE">
        <w:rPr>
          <w:rFonts w:ascii="Arial" w:eastAsia="Times New Roman" w:hAnsi="Arial" w:cs="Arial"/>
          <w:sz w:val="24"/>
          <w:szCs w:val="24"/>
        </w:rPr>
        <w:t>Rejeitar, no todo ou em parte, serviço ou fornecimento executado em desacordo com o contrato.</w:t>
      </w:r>
    </w:p>
    <w:p w:rsidR="001C59BE" w:rsidRP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C59BE">
        <w:rPr>
          <w:rFonts w:ascii="Arial" w:eastAsia="Times New Roman" w:hAnsi="Arial" w:cs="Arial"/>
          <w:sz w:val="24"/>
          <w:szCs w:val="24"/>
        </w:rPr>
        <w:t xml:space="preserve">  </w:t>
      </w:r>
    </w:p>
    <w:p w:rsid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C59BE">
        <w:rPr>
          <w:rFonts w:ascii="Arial" w:eastAsia="Times New Roman" w:hAnsi="Arial" w:cs="Arial"/>
          <w:b/>
          <w:sz w:val="24"/>
          <w:szCs w:val="24"/>
        </w:rPr>
        <w:t>6. DOTAÇÃO ORÇAMENTÁRIA</w:t>
      </w:r>
    </w:p>
    <w:p w:rsidR="005178A4" w:rsidRPr="001C59BE" w:rsidRDefault="005178A4" w:rsidP="005E19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C59BE" w:rsidRP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C59BE">
        <w:rPr>
          <w:rFonts w:ascii="Arial" w:eastAsia="Times New Roman" w:hAnsi="Arial" w:cs="Arial"/>
          <w:sz w:val="24"/>
          <w:szCs w:val="24"/>
        </w:rPr>
        <w:t>6.1 As despesas decorrentes da contratação, objeto desta Licitação, será na seguinte dotação orçamentária</w:t>
      </w:r>
      <w:r w:rsidR="00A56919">
        <w:rPr>
          <w:rFonts w:ascii="Arial" w:eastAsia="Times New Roman" w:hAnsi="Arial" w:cs="Arial"/>
          <w:sz w:val="24"/>
          <w:szCs w:val="24"/>
        </w:rPr>
        <w:t>:</w:t>
      </w:r>
    </w:p>
    <w:p w:rsidR="001C59BE" w:rsidRP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leNormal"/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982"/>
        <w:gridCol w:w="688"/>
      </w:tblGrid>
      <w:tr w:rsidR="00636E91" w:rsidRPr="00636E91" w:rsidTr="00636E91">
        <w:trPr>
          <w:trHeight w:val="301"/>
        </w:trPr>
        <w:tc>
          <w:tcPr>
            <w:tcW w:w="3969" w:type="dxa"/>
            <w:shd w:val="clear" w:color="auto" w:fill="DCDCDC"/>
            <w:vAlign w:val="center"/>
          </w:tcPr>
          <w:p w:rsidR="00636E91" w:rsidRPr="00636E91" w:rsidRDefault="00636E91" w:rsidP="00636E91">
            <w:pPr>
              <w:pStyle w:val="TableParagraph"/>
              <w:ind w:left="19" w:right="0"/>
              <w:rPr>
                <w:rFonts w:ascii="Arial" w:hAnsi="Arial" w:cs="Arial"/>
                <w:b/>
              </w:rPr>
            </w:pPr>
            <w:r w:rsidRPr="00636E91">
              <w:rPr>
                <w:rFonts w:ascii="Arial" w:hAnsi="Arial" w:cs="Arial"/>
                <w:b/>
              </w:rPr>
              <w:t>SECRETARIA</w:t>
            </w:r>
          </w:p>
        </w:tc>
        <w:tc>
          <w:tcPr>
            <w:tcW w:w="4982" w:type="dxa"/>
            <w:shd w:val="clear" w:color="auto" w:fill="DCDCDC"/>
            <w:vAlign w:val="center"/>
          </w:tcPr>
          <w:p w:rsidR="00636E91" w:rsidRPr="00636E91" w:rsidRDefault="00636E91" w:rsidP="00636E91">
            <w:pPr>
              <w:pStyle w:val="TableParagraph"/>
              <w:ind w:right="1470"/>
              <w:rPr>
                <w:rFonts w:ascii="Arial" w:hAnsi="Arial" w:cs="Arial"/>
                <w:b/>
              </w:rPr>
            </w:pPr>
            <w:r w:rsidRPr="00636E91">
              <w:rPr>
                <w:rFonts w:ascii="Arial" w:hAnsi="Arial" w:cs="Arial"/>
                <w:b/>
              </w:rPr>
              <w:t>DOTAÇÃO</w:t>
            </w:r>
          </w:p>
        </w:tc>
        <w:tc>
          <w:tcPr>
            <w:tcW w:w="688" w:type="dxa"/>
            <w:shd w:val="clear" w:color="auto" w:fill="DCDCDC"/>
            <w:vAlign w:val="center"/>
          </w:tcPr>
          <w:p w:rsidR="00636E91" w:rsidRPr="00636E91" w:rsidRDefault="00636E91" w:rsidP="00636E91">
            <w:pPr>
              <w:pStyle w:val="TableParagraph"/>
              <w:ind w:left="73" w:right="0"/>
              <w:rPr>
                <w:rFonts w:ascii="Arial" w:hAnsi="Arial" w:cs="Arial"/>
                <w:b/>
              </w:rPr>
            </w:pPr>
            <w:r w:rsidRPr="00636E91">
              <w:rPr>
                <w:rFonts w:ascii="Arial" w:hAnsi="Arial" w:cs="Arial"/>
                <w:b/>
                <w:w w:val="90"/>
              </w:rPr>
              <w:t>COD.</w:t>
            </w:r>
            <w:r w:rsidRPr="00636E91">
              <w:rPr>
                <w:rFonts w:ascii="Arial" w:hAnsi="Arial" w:cs="Arial"/>
                <w:b/>
                <w:spacing w:val="10"/>
                <w:w w:val="90"/>
              </w:rPr>
              <w:t xml:space="preserve"> </w:t>
            </w:r>
            <w:r w:rsidRPr="00636E91">
              <w:rPr>
                <w:rFonts w:ascii="Arial" w:hAnsi="Arial" w:cs="Arial"/>
                <w:b/>
                <w:w w:val="90"/>
              </w:rPr>
              <w:t>RED.</w:t>
            </w:r>
          </w:p>
        </w:tc>
      </w:tr>
      <w:tr w:rsidR="00636E91" w:rsidRPr="00636E91" w:rsidTr="00636E91">
        <w:trPr>
          <w:trHeight w:val="301"/>
        </w:trPr>
        <w:tc>
          <w:tcPr>
            <w:tcW w:w="3969" w:type="dxa"/>
            <w:vAlign w:val="center"/>
          </w:tcPr>
          <w:p w:rsidR="00636E91" w:rsidRPr="00636E91" w:rsidRDefault="00636E91" w:rsidP="00636E91">
            <w:pPr>
              <w:pStyle w:val="TableParagraph"/>
              <w:spacing w:before="56"/>
              <w:ind w:left="19" w:right="0"/>
              <w:jc w:val="both"/>
              <w:rPr>
                <w:rFonts w:ascii="Arial" w:hAnsi="Arial" w:cs="Arial"/>
              </w:rPr>
            </w:pPr>
            <w:r w:rsidRPr="00636E91">
              <w:rPr>
                <w:rFonts w:ascii="Arial" w:hAnsi="Arial" w:cs="Arial"/>
              </w:rPr>
              <w:t>SECRETARIA</w:t>
            </w:r>
            <w:r w:rsidRPr="00636E91">
              <w:rPr>
                <w:rFonts w:ascii="Arial" w:hAnsi="Arial" w:cs="Arial"/>
                <w:spacing w:val="-2"/>
              </w:rPr>
              <w:t xml:space="preserve"> </w:t>
            </w:r>
            <w:r w:rsidRPr="00636E91">
              <w:rPr>
                <w:rFonts w:ascii="Arial" w:hAnsi="Arial" w:cs="Arial"/>
              </w:rPr>
              <w:t>MUNICIPAL</w:t>
            </w:r>
            <w:r w:rsidRPr="00636E91">
              <w:rPr>
                <w:rFonts w:ascii="Arial" w:hAnsi="Arial" w:cs="Arial"/>
                <w:spacing w:val="-2"/>
              </w:rPr>
              <w:t xml:space="preserve"> </w:t>
            </w:r>
            <w:r w:rsidRPr="00636E91">
              <w:rPr>
                <w:rFonts w:ascii="Arial" w:hAnsi="Arial" w:cs="Arial"/>
              </w:rPr>
              <w:t>DE</w:t>
            </w:r>
            <w:r w:rsidRPr="00636E91">
              <w:rPr>
                <w:rFonts w:ascii="Arial" w:hAnsi="Arial" w:cs="Arial"/>
                <w:spacing w:val="-1"/>
              </w:rPr>
              <w:t xml:space="preserve"> </w:t>
            </w:r>
            <w:r w:rsidRPr="00636E91">
              <w:rPr>
                <w:rFonts w:ascii="Arial" w:hAnsi="Arial" w:cs="Arial"/>
              </w:rPr>
              <w:t>INFRAESTRUTURA</w:t>
            </w:r>
          </w:p>
        </w:tc>
        <w:tc>
          <w:tcPr>
            <w:tcW w:w="4982" w:type="dxa"/>
            <w:vAlign w:val="center"/>
          </w:tcPr>
          <w:p w:rsidR="00636E91" w:rsidRPr="00636E91" w:rsidRDefault="00636E91" w:rsidP="00636E91">
            <w:pPr>
              <w:pStyle w:val="TableParagraph"/>
              <w:spacing w:before="56"/>
              <w:ind w:right="-15"/>
              <w:jc w:val="left"/>
              <w:rPr>
                <w:rFonts w:ascii="Arial" w:hAnsi="Arial" w:cs="Arial"/>
              </w:rPr>
            </w:pPr>
            <w:r w:rsidRPr="00636E91">
              <w:rPr>
                <w:rFonts w:ascii="Arial" w:hAnsi="Arial" w:cs="Arial"/>
                <w:w w:val="95"/>
              </w:rPr>
              <w:t>04.001.15.451.0010.10037.4490510000.0124000000</w:t>
            </w:r>
          </w:p>
        </w:tc>
        <w:tc>
          <w:tcPr>
            <w:tcW w:w="688" w:type="dxa"/>
            <w:vAlign w:val="center"/>
          </w:tcPr>
          <w:p w:rsidR="00636E91" w:rsidRPr="00636E91" w:rsidRDefault="00636E91" w:rsidP="00636E91">
            <w:pPr>
              <w:pStyle w:val="TableParagraph"/>
              <w:spacing w:before="56"/>
              <w:ind w:left="73" w:right="0"/>
              <w:rPr>
                <w:rFonts w:ascii="Arial" w:hAnsi="Arial" w:cs="Arial"/>
              </w:rPr>
            </w:pPr>
            <w:r w:rsidRPr="00636E91">
              <w:rPr>
                <w:rFonts w:ascii="Arial" w:hAnsi="Arial" w:cs="Arial"/>
              </w:rPr>
              <w:t>158</w:t>
            </w:r>
          </w:p>
        </w:tc>
      </w:tr>
    </w:tbl>
    <w:p w:rsidR="001C59BE" w:rsidRP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C59BE" w:rsidRPr="001C59BE" w:rsidRDefault="00042A1C" w:rsidP="005E19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7</w:t>
      </w:r>
      <w:r w:rsidR="001C59BE" w:rsidRPr="001C59BE">
        <w:rPr>
          <w:rFonts w:ascii="Arial" w:eastAsia="Times New Roman" w:hAnsi="Arial" w:cs="Arial"/>
          <w:b/>
          <w:sz w:val="24"/>
          <w:szCs w:val="24"/>
        </w:rPr>
        <w:t>. VIGÊNCIA</w:t>
      </w:r>
    </w:p>
    <w:p w:rsidR="001C59BE" w:rsidRP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C59BE" w:rsidRP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C59BE">
        <w:rPr>
          <w:rFonts w:ascii="Arial" w:eastAsia="Times New Roman" w:hAnsi="Arial" w:cs="Arial"/>
          <w:sz w:val="24"/>
          <w:szCs w:val="24"/>
        </w:rPr>
        <w:t>A vigência do presente será de 01 (um) ano, contado a partir da data da assinatura do Contrato, conforme cronograma físico-financeiro.</w:t>
      </w:r>
    </w:p>
    <w:p w:rsidR="00FF1216" w:rsidRDefault="00FF1216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71623A" w:rsidRDefault="0071623A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C59BE" w:rsidRPr="001C59BE" w:rsidRDefault="00EB5AD5" w:rsidP="005E19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Diamantino</w:t>
      </w:r>
      <w:r w:rsidR="00A56919">
        <w:rPr>
          <w:rFonts w:ascii="Arial" w:hAnsi="Arial" w:cs="Arial"/>
          <w:sz w:val="24"/>
          <w:szCs w:val="24"/>
        </w:rPr>
        <w:t>-</w:t>
      </w:r>
      <w:r w:rsidR="001C59BE" w:rsidRPr="001C59BE">
        <w:rPr>
          <w:rFonts w:ascii="Arial" w:eastAsia="Times New Roman" w:hAnsi="Arial" w:cs="Arial"/>
          <w:sz w:val="24"/>
          <w:szCs w:val="24"/>
        </w:rPr>
        <w:t xml:space="preserve">MT, </w:t>
      </w:r>
      <w:r w:rsidR="00636E91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novembro de 2021</w:t>
      </w:r>
      <w:r w:rsidR="0071623A">
        <w:rPr>
          <w:rFonts w:ascii="Arial" w:hAnsi="Arial" w:cs="Arial"/>
          <w:sz w:val="24"/>
          <w:szCs w:val="24"/>
        </w:rPr>
        <w:t>.</w:t>
      </w:r>
    </w:p>
    <w:p w:rsidR="001C59BE" w:rsidRP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C59BE">
        <w:rPr>
          <w:rFonts w:ascii="Arial" w:eastAsia="Times New Roman" w:hAnsi="Arial" w:cs="Arial"/>
          <w:sz w:val="24"/>
          <w:szCs w:val="24"/>
        </w:rPr>
        <w:t xml:space="preserve"> </w:t>
      </w:r>
    </w:p>
    <w:p w:rsidR="00ED18F6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C59BE">
        <w:rPr>
          <w:rFonts w:ascii="Arial" w:eastAsia="Times New Roman" w:hAnsi="Arial" w:cs="Arial"/>
          <w:sz w:val="24"/>
          <w:szCs w:val="24"/>
        </w:rPr>
        <w:t xml:space="preserve"> </w:t>
      </w:r>
    </w:p>
    <w:p w:rsidR="00ED18F6" w:rsidRDefault="00ED18F6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D18F6" w:rsidRPr="001C59BE" w:rsidRDefault="00ED18F6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C59BE" w:rsidRPr="001C59BE" w:rsidRDefault="001C59BE" w:rsidP="005E1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C59BE" w:rsidRPr="001C59BE" w:rsidRDefault="00636E91" w:rsidP="005E19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EDES FRANCISCATO BEIA</w:t>
      </w:r>
    </w:p>
    <w:p w:rsidR="001C59BE" w:rsidRPr="001C59BE" w:rsidRDefault="00E60AEC" w:rsidP="005E19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Secretário Municipal d</w:t>
      </w:r>
      <w:r w:rsidR="001C59BE" w:rsidRPr="001C59BE">
        <w:rPr>
          <w:rFonts w:ascii="Arial" w:eastAsia="Times New Roman" w:hAnsi="Arial" w:cs="Arial"/>
          <w:sz w:val="24"/>
          <w:szCs w:val="24"/>
        </w:rPr>
        <w:t>e Infraestrutura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754759" w:rsidRDefault="00754759" w:rsidP="005E19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0AEC" w:rsidRDefault="00E60AEC" w:rsidP="005E19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0AEC" w:rsidRDefault="00E60AEC" w:rsidP="005E19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5AD5" w:rsidRDefault="00EB5AD5" w:rsidP="005E19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60AEC" w:rsidRDefault="00E60AEC" w:rsidP="005E19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0AEC" w:rsidRPr="00E60AEC" w:rsidRDefault="00E60AEC" w:rsidP="005E194D">
      <w:pPr>
        <w:tabs>
          <w:tab w:val="left" w:pos="61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0AEC">
        <w:rPr>
          <w:rFonts w:ascii="Arial" w:hAnsi="Arial" w:cs="Arial"/>
          <w:b/>
          <w:sz w:val="24"/>
          <w:szCs w:val="24"/>
        </w:rPr>
        <w:t>Of</w:t>
      </w:r>
      <w:r w:rsidR="00765B25">
        <w:rPr>
          <w:rFonts w:ascii="Arial" w:hAnsi="Arial" w:cs="Arial"/>
          <w:b/>
          <w:sz w:val="24"/>
          <w:szCs w:val="24"/>
        </w:rPr>
        <w:t>í</w:t>
      </w:r>
      <w:r w:rsidRPr="00E60AEC">
        <w:rPr>
          <w:rFonts w:ascii="Arial" w:hAnsi="Arial" w:cs="Arial"/>
          <w:b/>
          <w:sz w:val="24"/>
          <w:szCs w:val="24"/>
        </w:rPr>
        <w:t>cio</w:t>
      </w:r>
      <w:r w:rsidR="0032786D">
        <w:rPr>
          <w:rFonts w:ascii="Arial" w:hAnsi="Arial" w:cs="Arial"/>
          <w:b/>
          <w:sz w:val="24"/>
          <w:szCs w:val="24"/>
        </w:rPr>
        <w:t xml:space="preserve"> nº </w:t>
      </w:r>
      <w:r w:rsidR="00636E91">
        <w:rPr>
          <w:rFonts w:ascii="Arial" w:hAnsi="Arial" w:cs="Arial"/>
          <w:b/>
          <w:sz w:val="24"/>
          <w:szCs w:val="24"/>
        </w:rPr>
        <w:t>063/2021</w:t>
      </w:r>
      <w:r w:rsidR="00123C4F">
        <w:rPr>
          <w:rFonts w:ascii="Arial" w:hAnsi="Arial" w:cs="Arial"/>
          <w:b/>
          <w:sz w:val="24"/>
          <w:szCs w:val="24"/>
        </w:rPr>
        <w:t>/</w:t>
      </w:r>
      <w:r w:rsidRPr="00E60AEC">
        <w:rPr>
          <w:rFonts w:ascii="Arial" w:hAnsi="Arial" w:cs="Arial"/>
          <w:b/>
          <w:sz w:val="24"/>
          <w:szCs w:val="24"/>
        </w:rPr>
        <w:t>SINFRA</w:t>
      </w:r>
      <w:r w:rsidRPr="00E60AEC"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765B25" w:rsidRDefault="00E60AEC" w:rsidP="00A56919">
      <w:pPr>
        <w:tabs>
          <w:tab w:val="left" w:pos="613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60AEC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ED18F6">
        <w:rPr>
          <w:rFonts w:ascii="Arial" w:hAnsi="Arial" w:cs="Arial"/>
          <w:sz w:val="24"/>
          <w:szCs w:val="24"/>
        </w:rPr>
        <w:t xml:space="preserve">                              </w:t>
      </w:r>
    </w:p>
    <w:p w:rsidR="00E60AEC" w:rsidRPr="00E60AEC" w:rsidRDefault="00D84250" w:rsidP="00A56919">
      <w:pPr>
        <w:tabs>
          <w:tab w:val="left" w:pos="613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36E91">
        <w:rPr>
          <w:rFonts w:ascii="Arial" w:hAnsi="Arial" w:cs="Arial"/>
          <w:sz w:val="24"/>
          <w:szCs w:val="24"/>
        </w:rPr>
        <w:t>Diamantino</w:t>
      </w:r>
      <w:r w:rsidR="00A5691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MT, </w:t>
      </w:r>
      <w:r w:rsidR="00636E91">
        <w:rPr>
          <w:rFonts w:ascii="Arial" w:hAnsi="Arial" w:cs="Arial"/>
          <w:sz w:val="24"/>
          <w:szCs w:val="24"/>
        </w:rPr>
        <w:t>12</w:t>
      </w:r>
      <w:r w:rsidR="00E60AEC" w:rsidRPr="00E60AEC">
        <w:rPr>
          <w:rFonts w:ascii="Arial" w:hAnsi="Arial" w:cs="Arial"/>
          <w:sz w:val="24"/>
          <w:szCs w:val="24"/>
        </w:rPr>
        <w:t xml:space="preserve"> de </w:t>
      </w:r>
      <w:r w:rsidR="00636E91">
        <w:rPr>
          <w:rFonts w:ascii="Arial" w:hAnsi="Arial" w:cs="Arial"/>
          <w:sz w:val="24"/>
          <w:szCs w:val="24"/>
        </w:rPr>
        <w:t>novembro de 2021</w:t>
      </w:r>
      <w:r w:rsidR="00E60AEC" w:rsidRPr="00E60AEC">
        <w:rPr>
          <w:rFonts w:ascii="Arial" w:hAnsi="Arial" w:cs="Arial"/>
          <w:sz w:val="24"/>
          <w:szCs w:val="24"/>
        </w:rPr>
        <w:t>.</w:t>
      </w:r>
    </w:p>
    <w:p w:rsidR="00E60AEC" w:rsidRDefault="00E60AEC" w:rsidP="005E194D">
      <w:pPr>
        <w:tabs>
          <w:tab w:val="left" w:pos="61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5B25" w:rsidRPr="00E60AEC" w:rsidRDefault="00765B25" w:rsidP="005E194D">
      <w:pPr>
        <w:tabs>
          <w:tab w:val="left" w:pos="61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0AEC" w:rsidRPr="00E60AEC" w:rsidRDefault="00E60AEC" w:rsidP="005E194D">
      <w:pPr>
        <w:tabs>
          <w:tab w:val="left" w:pos="613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60AEC">
        <w:rPr>
          <w:rFonts w:ascii="Arial" w:hAnsi="Arial" w:cs="Arial"/>
          <w:b/>
          <w:sz w:val="24"/>
          <w:szCs w:val="24"/>
        </w:rPr>
        <w:t>Ao</w:t>
      </w:r>
    </w:p>
    <w:p w:rsidR="00E60AEC" w:rsidRPr="00E60AEC" w:rsidRDefault="00E60AEC" w:rsidP="005E194D">
      <w:pPr>
        <w:tabs>
          <w:tab w:val="left" w:pos="613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60AEC">
        <w:rPr>
          <w:rFonts w:ascii="Arial" w:hAnsi="Arial" w:cs="Arial"/>
          <w:b/>
          <w:sz w:val="24"/>
          <w:szCs w:val="24"/>
        </w:rPr>
        <w:t>Exmo Sr.</w:t>
      </w:r>
      <w:r w:rsidR="00765B25">
        <w:rPr>
          <w:rFonts w:ascii="Arial" w:hAnsi="Arial" w:cs="Arial"/>
          <w:b/>
          <w:sz w:val="24"/>
          <w:szCs w:val="24"/>
        </w:rPr>
        <w:t xml:space="preserve"> </w:t>
      </w:r>
      <w:r w:rsidR="00F22F20">
        <w:rPr>
          <w:rFonts w:ascii="Arial" w:hAnsi="Arial" w:cs="Arial"/>
          <w:b/>
          <w:sz w:val="24"/>
          <w:szCs w:val="24"/>
        </w:rPr>
        <w:t>MANOEL LOUREIRO NETO</w:t>
      </w:r>
    </w:p>
    <w:p w:rsidR="00E60AEC" w:rsidRPr="00E60AEC" w:rsidRDefault="00E60AEC" w:rsidP="005E194D">
      <w:pPr>
        <w:tabs>
          <w:tab w:val="left" w:pos="613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60AEC">
        <w:rPr>
          <w:rFonts w:ascii="Arial" w:hAnsi="Arial" w:cs="Arial"/>
          <w:b/>
          <w:sz w:val="24"/>
          <w:szCs w:val="24"/>
        </w:rPr>
        <w:t xml:space="preserve">MD. Prefeito Municipal de </w:t>
      </w:r>
      <w:r w:rsidR="00F22F20">
        <w:rPr>
          <w:rFonts w:ascii="Arial" w:hAnsi="Arial" w:cs="Arial"/>
          <w:b/>
          <w:sz w:val="24"/>
          <w:szCs w:val="24"/>
        </w:rPr>
        <w:t>D</w:t>
      </w:r>
      <w:bookmarkStart w:id="0" w:name="_GoBack"/>
      <w:bookmarkEnd w:id="0"/>
    </w:p>
    <w:p w:rsidR="00E60AEC" w:rsidRDefault="00E60AEC" w:rsidP="005E194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65B25" w:rsidRDefault="00765B25" w:rsidP="005E194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22F20" w:rsidRPr="00E60AEC" w:rsidRDefault="00F22F20" w:rsidP="005E194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60AEC" w:rsidRPr="00E60AEC" w:rsidRDefault="00E60AEC" w:rsidP="005E194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56919">
        <w:rPr>
          <w:rFonts w:ascii="Arial" w:hAnsi="Arial" w:cs="Arial"/>
          <w:b/>
          <w:sz w:val="24"/>
          <w:szCs w:val="24"/>
        </w:rPr>
        <w:t>ASSUNTO:</w:t>
      </w:r>
      <w:r w:rsidRPr="00E60AEC">
        <w:rPr>
          <w:rFonts w:ascii="Arial" w:hAnsi="Arial" w:cs="Arial"/>
          <w:sz w:val="24"/>
          <w:szCs w:val="24"/>
        </w:rPr>
        <w:t xml:space="preserve"> Solicitação de abert</w:t>
      </w:r>
      <w:r w:rsidR="00BC6BAA">
        <w:rPr>
          <w:rFonts w:ascii="Arial" w:hAnsi="Arial" w:cs="Arial"/>
          <w:sz w:val="24"/>
          <w:szCs w:val="24"/>
        </w:rPr>
        <w:t>ura de processo licitatório</w:t>
      </w:r>
      <w:r w:rsidRPr="00E60AEC">
        <w:rPr>
          <w:rFonts w:ascii="Arial" w:hAnsi="Arial" w:cs="Arial"/>
          <w:sz w:val="24"/>
          <w:szCs w:val="24"/>
        </w:rPr>
        <w:t xml:space="preserve"> </w:t>
      </w:r>
      <w:r w:rsidR="00A56919">
        <w:rPr>
          <w:rFonts w:ascii="Arial" w:hAnsi="Arial" w:cs="Arial"/>
          <w:sz w:val="24"/>
          <w:szCs w:val="24"/>
        </w:rPr>
        <w:t>para</w:t>
      </w:r>
      <w:r w:rsidR="00A56919" w:rsidRPr="001C59B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36E91" w:rsidRPr="00811578">
        <w:rPr>
          <w:rFonts w:ascii="Arial" w:eastAsia="Times New Roman" w:hAnsi="Arial" w:cs="Arial"/>
          <w:b/>
          <w:sz w:val="24"/>
          <w:szCs w:val="24"/>
        </w:rPr>
        <w:t>“</w:t>
      </w:r>
      <w:r w:rsidR="00636E91" w:rsidRPr="0081157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CONTRATAÇÃO DE EMPRESA ESPECIALIZADA PARA CONCLUSÃO DE OBRA DE PAVIMENTAÇÃO ASFÁLTICA DAS AVENIDAS PADRE ALOÍSIO PETRY E PADRE MATHIAS ORTH NO MUNICÍPIO DE DIAMANTINO-MT</w:t>
      </w:r>
      <w:r w:rsidR="00636E91" w:rsidRPr="00811578">
        <w:rPr>
          <w:rFonts w:ascii="Arial" w:eastAsia="Times New Roman" w:hAnsi="Arial" w:cs="Arial"/>
          <w:b/>
          <w:sz w:val="24"/>
          <w:szCs w:val="24"/>
        </w:rPr>
        <w:t>”</w:t>
      </w:r>
      <w:r>
        <w:rPr>
          <w:rFonts w:ascii="Arial" w:eastAsia="Times New Roman" w:hAnsi="Arial" w:cs="Arial"/>
          <w:b/>
          <w:sz w:val="24"/>
          <w:szCs w:val="24"/>
        </w:rPr>
        <w:t>.</w:t>
      </w:r>
    </w:p>
    <w:p w:rsidR="00A56919" w:rsidRDefault="00A56919" w:rsidP="005E194D">
      <w:pPr>
        <w:tabs>
          <w:tab w:val="left" w:pos="61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2F20" w:rsidRDefault="00F22F20" w:rsidP="005E194D">
      <w:pPr>
        <w:tabs>
          <w:tab w:val="left" w:pos="61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919" w:rsidRDefault="00A56919" w:rsidP="005E194D">
      <w:pPr>
        <w:tabs>
          <w:tab w:val="left" w:pos="61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0AEC" w:rsidRDefault="00A56919" w:rsidP="00A56919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5B25">
        <w:rPr>
          <w:rFonts w:ascii="Arial" w:hAnsi="Arial" w:cs="Arial"/>
          <w:b/>
          <w:sz w:val="24"/>
          <w:szCs w:val="24"/>
        </w:rPr>
        <w:tab/>
      </w:r>
      <w:r w:rsidR="00E60AEC" w:rsidRPr="00765B25">
        <w:rPr>
          <w:rFonts w:ascii="Arial" w:hAnsi="Arial" w:cs="Arial"/>
          <w:b/>
          <w:sz w:val="24"/>
          <w:szCs w:val="24"/>
        </w:rPr>
        <w:t>Prezado Senhor,</w:t>
      </w:r>
    </w:p>
    <w:p w:rsidR="00765B25" w:rsidRPr="00765B25" w:rsidRDefault="00042A1C" w:rsidP="00042A1C">
      <w:pPr>
        <w:tabs>
          <w:tab w:val="left" w:pos="435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A56919" w:rsidRDefault="00A56919" w:rsidP="005E1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919" w:rsidRDefault="00A56919" w:rsidP="00A56919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Tem este, a finalidade de solicitar</w:t>
      </w:r>
      <w:r w:rsidR="00E60AEC" w:rsidRPr="00E60AEC">
        <w:rPr>
          <w:rFonts w:ascii="Arial" w:hAnsi="Arial" w:cs="Arial"/>
          <w:sz w:val="24"/>
          <w:szCs w:val="24"/>
        </w:rPr>
        <w:t xml:space="preserve"> abertura de Processo Licitatório na modalidade </w:t>
      </w:r>
      <w:r>
        <w:rPr>
          <w:rFonts w:ascii="Arial" w:hAnsi="Arial" w:cs="Arial"/>
          <w:sz w:val="24"/>
          <w:szCs w:val="24"/>
        </w:rPr>
        <w:t>Tomada de Preços</w:t>
      </w:r>
      <w:r w:rsidR="001A3F09">
        <w:rPr>
          <w:rFonts w:ascii="Arial" w:hAnsi="Arial" w:cs="Arial"/>
          <w:sz w:val="24"/>
          <w:szCs w:val="24"/>
        </w:rPr>
        <w:t>,</w:t>
      </w:r>
      <w:r w:rsidR="00E60AEC" w:rsidRPr="00E60AEC">
        <w:rPr>
          <w:rFonts w:ascii="Arial" w:hAnsi="Arial" w:cs="Arial"/>
          <w:sz w:val="24"/>
          <w:szCs w:val="24"/>
        </w:rPr>
        <w:t xml:space="preserve"> tendo como objeto </w:t>
      </w:r>
      <w:r w:rsidR="00636E91" w:rsidRPr="00811578">
        <w:rPr>
          <w:rFonts w:ascii="Arial" w:eastAsia="Times New Roman" w:hAnsi="Arial" w:cs="Arial"/>
          <w:b/>
          <w:sz w:val="24"/>
          <w:szCs w:val="24"/>
        </w:rPr>
        <w:t>“</w:t>
      </w:r>
      <w:r w:rsidR="00636E91" w:rsidRPr="0081157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CONTRATAÇÃO DE EMPRESA ESPECIALIZADA PARA CONCLUSÃO DE OBRA DE PAVIMENTAÇÃO ASFÁLTICA DAS AVENIDAS PADRE ALOÍSIO PETRY E PADRE MATHIAS ORTH NO MUNICÍPIO DE DIAMANTINO-MT</w:t>
      </w:r>
      <w:r w:rsidR="00636E91" w:rsidRPr="00811578">
        <w:rPr>
          <w:rFonts w:ascii="Arial" w:eastAsia="Times New Roman" w:hAnsi="Arial" w:cs="Arial"/>
          <w:b/>
          <w:sz w:val="24"/>
          <w:szCs w:val="24"/>
        </w:rPr>
        <w:t>”</w:t>
      </w:r>
      <w:r w:rsidRPr="00A56919">
        <w:rPr>
          <w:rFonts w:ascii="Arial" w:eastAsia="Times New Roman" w:hAnsi="Arial" w:cs="Arial"/>
          <w:sz w:val="24"/>
          <w:szCs w:val="24"/>
        </w:rPr>
        <w:t xml:space="preserve">. </w:t>
      </w:r>
      <w:r w:rsidR="001A3F09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A56919" w:rsidRDefault="00A56919" w:rsidP="00A56919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A56919" w:rsidRDefault="00A56919" w:rsidP="00636E9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 w:rsidR="00636E91" w:rsidRPr="00EB5AD5">
        <w:rPr>
          <w:rFonts w:ascii="Arial" w:hAnsi="Arial" w:cs="Arial"/>
          <w:sz w:val="24"/>
          <w:szCs w:val="24"/>
        </w:rPr>
        <w:t>O Município de Diamantino necessita realizar processo licitatório para conclusão de obra de pavimentação asfáltica</w:t>
      </w:r>
      <w:r w:rsidR="00636E91">
        <w:rPr>
          <w:rFonts w:ascii="Arial" w:hAnsi="Arial" w:cs="Arial"/>
          <w:sz w:val="24"/>
          <w:szCs w:val="24"/>
        </w:rPr>
        <w:t>,</w:t>
      </w:r>
      <w:r w:rsidR="00636E91" w:rsidRPr="00EB5AD5">
        <w:rPr>
          <w:rFonts w:ascii="Arial" w:hAnsi="Arial" w:cs="Arial"/>
          <w:sz w:val="24"/>
          <w:szCs w:val="24"/>
        </w:rPr>
        <w:t xml:space="preserve"> </w:t>
      </w:r>
      <w:r w:rsidR="00636E91">
        <w:rPr>
          <w:rFonts w:ascii="Arial" w:hAnsi="Arial" w:cs="Arial"/>
          <w:sz w:val="24"/>
          <w:szCs w:val="24"/>
        </w:rPr>
        <w:t>v</w:t>
      </w:r>
      <w:r w:rsidR="00636E91" w:rsidRPr="00EB5AD5">
        <w:rPr>
          <w:rFonts w:ascii="Arial" w:hAnsi="Arial" w:cs="Arial"/>
          <w:sz w:val="24"/>
          <w:szCs w:val="24"/>
        </w:rPr>
        <w:t>isando a melhoria da qualidade de vida da população deste município. Sabemos que o pavimento traz muitos benefícios, começando pela diminuição de doenças provocadas por poeira e pela água parada que se forma nas vias de chão batido, sem contar com a valorização dos imóveis urbanos. Esta administração tem como prioridade o bem-estar social e com isso garantir à população em geral o apoio institucional quanto ao direito de ir e vir. É desta forma que temos trabalhado com afinco para que novos projetos e programas sejam implantados em nosso município. E atendendo a todas as normas e leis existentes no nosso país, justificamos o motivo da contratação deste serviço.</w:t>
      </w:r>
    </w:p>
    <w:p w:rsidR="00A56919" w:rsidRDefault="00A56919" w:rsidP="00A56919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919" w:rsidRPr="001C59BE" w:rsidRDefault="00A56919" w:rsidP="00A5691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1C59BE">
        <w:rPr>
          <w:rFonts w:ascii="Arial" w:eastAsia="Times New Roman" w:hAnsi="Arial" w:cs="Arial"/>
          <w:sz w:val="24"/>
          <w:szCs w:val="24"/>
        </w:rPr>
        <w:t>As despesas decorrentes da contratação, objeto desta Licitação, será n</w:t>
      </w:r>
      <w:r>
        <w:rPr>
          <w:rFonts w:ascii="Arial" w:eastAsia="Times New Roman" w:hAnsi="Arial" w:cs="Arial"/>
          <w:sz w:val="24"/>
          <w:szCs w:val="24"/>
        </w:rPr>
        <w:t>a seguinte dotação orçamentária:</w:t>
      </w:r>
    </w:p>
    <w:p w:rsidR="00A56919" w:rsidRPr="001C59BE" w:rsidRDefault="00A56919" w:rsidP="00A569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leNormal"/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982"/>
        <w:gridCol w:w="688"/>
      </w:tblGrid>
      <w:tr w:rsidR="00636E91" w:rsidRPr="00636E91" w:rsidTr="00447825">
        <w:trPr>
          <w:trHeight w:val="301"/>
        </w:trPr>
        <w:tc>
          <w:tcPr>
            <w:tcW w:w="3969" w:type="dxa"/>
            <w:shd w:val="clear" w:color="auto" w:fill="DCDCDC"/>
            <w:vAlign w:val="center"/>
          </w:tcPr>
          <w:p w:rsidR="00636E91" w:rsidRPr="00636E91" w:rsidRDefault="00636E91" w:rsidP="00447825">
            <w:pPr>
              <w:pStyle w:val="TableParagraph"/>
              <w:ind w:left="19" w:right="0"/>
              <w:rPr>
                <w:rFonts w:ascii="Arial" w:hAnsi="Arial" w:cs="Arial"/>
                <w:b/>
              </w:rPr>
            </w:pPr>
            <w:r w:rsidRPr="00636E91">
              <w:rPr>
                <w:rFonts w:ascii="Arial" w:hAnsi="Arial" w:cs="Arial"/>
                <w:b/>
              </w:rPr>
              <w:t>SECRETARIA</w:t>
            </w:r>
          </w:p>
        </w:tc>
        <w:tc>
          <w:tcPr>
            <w:tcW w:w="4982" w:type="dxa"/>
            <w:shd w:val="clear" w:color="auto" w:fill="DCDCDC"/>
            <w:vAlign w:val="center"/>
          </w:tcPr>
          <w:p w:rsidR="00636E91" w:rsidRPr="00636E91" w:rsidRDefault="00636E91" w:rsidP="00447825">
            <w:pPr>
              <w:pStyle w:val="TableParagraph"/>
              <w:ind w:right="1470"/>
              <w:rPr>
                <w:rFonts w:ascii="Arial" w:hAnsi="Arial" w:cs="Arial"/>
                <w:b/>
              </w:rPr>
            </w:pPr>
            <w:r w:rsidRPr="00636E91">
              <w:rPr>
                <w:rFonts w:ascii="Arial" w:hAnsi="Arial" w:cs="Arial"/>
                <w:b/>
              </w:rPr>
              <w:t>DOTAÇÃO</w:t>
            </w:r>
          </w:p>
        </w:tc>
        <w:tc>
          <w:tcPr>
            <w:tcW w:w="688" w:type="dxa"/>
            <w:shd w:val="clear" w:color="auto" w:fill="DCDCDC"/>
            <w:vAlign w:val="center"/>
          </w:tcPr>
          <w:p w:rsidR="00636E91" w:rsidRPr="00636E91" w:rsidRDefault="00636E91" w:rsidP="00447825">
            <w:pPr>
              <w:pStyle w:val="TableParagraph"/>
              <w:ind w:left="73" w:right="0"/>
              <w:rPr>
                <w:rFonts w:ascii="Arial" w:hAnsi="Arial" w:cs="Arial"/>
                <w:b/>
              </w:rPr>
            </w:pPr>
            <w:r w:rsidRPr="00636E91">
              <w:rPr>
                <w:rFonts w:ascii="Arial" w:hAnsi="Arial" w:cs="Arial"/>
                <w:b/>
                <w:w w:val="90"/>
              </w:rPr>
              <w:t>COD.</w:t>
            </w:r>
            <w:r w:rsidRPr="00636E91">
              <w:rPr>
                <w:rFonts w:ascii="Arial" w:hAnsi="Arial" w:cs="Arial"/>
                <w:b/>
                <w:spacing w:val="10"/>
                <w:w w:val="90"/>
              </w:rPr>
              <w:t xml:space="preserve"> </w:t>
            </w:r>
            <w:r w:rsidRPr="00636E91">
              <w:rPr>
                <w:rFonts w:ascii="Arial" w:hAnsi="Arial" w:cs="Arial"/>
                <w:b/>
                <w:w w:val="90"/>
              </w:rPr>
              <w:t>RED.</w:t>
            </w:r>
          </w:p>
        </w:tc>
      </w:tr>
      <w:tr w:rsidR="00636E91" w:rsidRPr="00636E91" w:rsidTr="00447825">
        <w:trPr>
          <w:trHeight w:val="301"/>
        </w:trPr>
        <w:tc>
          <w:tcPr>
            <w:tcW w:w="3969" w:type="dxa"/>
            <w:vAlign w:val="center"/>
          </w:tcPr>
          <w:p w:rsidR="00636E91" w:rsidRPr="00636E91" w:rsidRDefault="00636E91" w:rsidP="00447825">
            <w:pPr>
              <w:pStyle w:val="TableParagraph"/>
              <w:spacing w:before="56"/>
              <w:ind w:left="19" w:right="0"/>
              <w:jc w:val="both"/>
              <w:rPr>
                <w:rFonts w:ascii="Arial" w:hAnsi="Arial" w:cs="Arial"/>
              </w:rPr>
            </w:pPr>
            <w:r w:rsidRPr="00636E91">
              <w:rPr>
                <w:rFonts w:ascii="Arial" w:hAnsi="Arial" w:cs="Arial"/>
              </w:rPr>
              <w:t>SECRETARIA</w:t>
            </w:r>
            <w:r w:rsidRPr="00636E91">
              <w:rPr>
                <w:rFonts w:ascii="Arial" w:hAnsi="Arial" w:cs="Arial"/>
                <w:spacing w:val="-2"/>
              </w:rPr>
              <w:t xml:space="preserve"> </w:t>
            </w:r>
            <w:r w:rsidRPr="00636E91">
              <w:rPr>
                <w:rFonts w:ascii="Arial" w:hAnsi="Arial" w:cs="Arial"/>
              </w:rPr>
              <w:t>MUNICIPAL</w:t>
            </w:r>
            <w:r w:rsidRPr="00636E91">
              <w:rPr>
                <w:rFonts w:ascii="Arial" w:hAnsi="Arial" w:cs="Arial"/>
                <w:spacing w:val="-2"/>
              </w:rPr>
              <w:t xml:space="preserve"> </w:t>
            </w:r>
            <w:r w:rsidRPr="00636E91">
              <w:rPr>
                <w:rFonts w:ascii="Arial" w:hAnsi="Arial" w:cs="Arial"/>
              </w:rPr>
              <w:t>DE</w:t>
            </w:r>
            <w:r w:rsidRPr="00636E91">
              <w:rPr>
                <w:rFonts w:ascii="Arial" w:hAnsi="Arial" w:cs="Arial"/>
                <w:spacing w:val="-1"/>
              </w:rPr>
              <w:t xml:space="preserve"> </w:t>
            </w:r>
            <w:r w:rsidRPr="00636E91">
              <w:rPr>
                <w:rFonts w:ascii="Arial" w:hAnsi="Arial" w:cs="Arial"/>
              </w:rPr>
              <w:t>INFRAESTRUTURA</w:t>
            </w:r>
          </w:p>
        </w:tc>
        <w:tc>
          <w:tcPr>
            <w:tcW w:w="4982" w:type="dxa"/>
            <w:vAlign w:val="center"/>
          </w:tcPr>
          <w:p w:rsidR="00636E91" w:rsidRPr="00636E91" w:rsidRDefault="00636E91" w:rsidP="00447825">
            <w:pPr>
              <w:pStyle w:val="TableParagraph"/>
              <w:spacing w:before="56"/>
              <w:ind w:right="-15"/>
              <w:jc w:val="left"/>
              <w:rPr>
                <w:rFonts w:ascii="Arial" w:hAnsi="Arial" w:cs="Arial"/>
              </w:rPr>
            </w:pPr>
            <w:r w:rsidRPr="00636E91">
              <w:rPr>
                <w:rFonts w:ascii="Arial" w:hAnsi="Arial" w:cs="Arial"/>
                <w:w w:val="95"/>
              </w:rPr>
              <w:t>04.001.15.451.0010.10037.4490510000.0124000000</w:t>
            </w:r>
          </w:p>
        </w:tc>
        <w:tc>
          <w:tcPr>
            <w:tcW w:w="688" w:type="dxa"/>
            <w:vAlign w:val="center"/>
          </w:tcPr>
          <w:p w:rsidR="00636E91" w:rsidRPr="00636E91" w:rsidRDefault="00636E91" w:rsidP="00447825">
            <w:pPr>
              <w:pStyle w:val="TableParagraph"/>
              <w:spacing w:before="56"/>
              <w:ind w:left="73" w:right="0"/>
              <w:rPr>
                <w:rFonts w:ascii="Arial" w:hAnsi="Arial" w:cs="Arial"/>
              </w:rPr>
            </w:pPr>
            <w:r w:rsidRPr="00636E91">
              <w:rPr>
                <w:rFonts w:ascii="Arial" w:hAnsi="Arial" w:cs="Arial"/>
              </w:rPr>
              <w:t>158</w:t>
            </w:r>
          </w:p>
        </w:tc>
      </w:tr>
    </w:tbl>
    <w:p w:rsidR="00A56919" w:rsidRDefault="00A56919" w:rsidP="00A56919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60AEC" w:rsidRPr="00E60AEC" w:rsidRDefault="00A56919" w:rsidP="00A56919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60AEC" w:rsidRPr="00E60AEC">
        <w:rPr>
          <w:rFonts w:ascii="Arial" w:hAnsi="Arial" w:cs="Arial"/>
          <w:sz w:val="24"/>
          <w:szCs w:val="24"/>
        </w:rPr>
        <w:t>Segue</w:t>
      </w:r>
      <w:r w:rsidR="00765B25">
        <w:rPr>
          <w:rFonts w:ascii="Arial" w:hAnsi="Arial" w:cs="Arial"/>
          <w:sz w:val="24"/>
          <w:szCs w:val="24"/>
        </w:rPr>
        <w:t>m</w:t>
      </w:r>
      <w:r w:rsidR="00E60AEC" w:rsidRPr="00E60AEC">
        <w:rPr>
          <w:rFonts w:ascii="Arial" w:hAnsi="Arial" w:cs="Arial"/>
          <w:sz w:val="24"/>
          <w:szCs w:val="24"/>
        </w:rPr>
        <w:t xml:space="preserve"> em anexo os documentos: </w:t>
      </w:r>
      <w:r w:rsidR="00765B25">
        <w:rPr>
          <w:rFonts w:ascii="Arial" w:hAnsi="Arial" w:cs="Arial"/>
          <w:sz w:val="24"/>
          <w:szCs w:val="24"/>
        </w:rPr>
        <w:t>Termo de Referencia, planilha orçamentária e cronograma</w:t>
      </w:r>
      <w:r w:rsidR="00E60AEC" w:rsidRPr="00E60AEC">
        <w:rPr>
          <w:rFonts w:ascii="Arial" w:hAnsi="Arial" w:cs="Arial"/>
          <w:sz w:val="24"/>
          <w:szCs w:val="24"/>
        </w:rPr>
        <w:t xml:space="preserve">. </w:t>
      </w:r>
    </w:p>
    <w:p w:rsidR="00A56919" w:rsidRDefault="00A56919" w:rsidP="00A56919">
      <w:pPr>
        <w:tabs>
          <w:tab w:val="left" w:pos="1276"/>
          <w:tab w:val="left" w:pos="61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5B25" w:rsidRPr="00765B25" w:rsidRDefault="00765B25" w:rsidP="00765B25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65B25">
        <w:rPr>
          <w:rFonts w:ascii="Arial" w:hAnsi="Arial" w:cs="Arial"/>
          <w:sz w:val="24"/>
          <w:szCs w:val="24"/>
        </w:rPr>
        <w:t xml:space="preserve">Sem mais, para o momento, agradecemos a atenção de V.Exa. </w:t>
      </w:r>
      <w:proofErr w:type="gramStart"/>
      <w:r w:rsidRPr="00765B25">
        <w:rPr>
          <w:rFonts w:ascii="Arial" w:hAnsi="Arial" w:cs="Arial"/>
          <w:sz w:val="24"/>
          <w:szCs w:val="24"/>
        </w:rPr>
        <w:t>e</w:t>
      </w:r>
      <w:proofErr w:type="gramEnd"/>
      <w:r w:rsidRPr="00765B25">
        <w:rPr>
          <w:rFonts w:ascii="Arial" w:hAnsi="Arial" w:cs="Arial"/>
          <w:sz w:val="24"/>
          <w:szCs w:val="24"/>
        </w:rPr>
        <w:t xml:space="preserve"> renovamos-lhe as expressões de estima e consideração.</w:t>
      </w:r>
    </w:p>
    <w:p w:rsidR="00A56919" w:rsidRPr="00765B25" w:rsidRDefault="00A56919" w:rsidP="00765B25">
      <w:pPr>
        <w:tabs>
          <w:tab w:val="left" w:pos="1276"/>
          <w:tab w:val="left" w:pos="61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0AEC" w:rsidRPr="00E60AEC" w:rsidRDefault="00A56919" w:rsidP="00765B25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65B25">
        <w:rPr>
          <w:rFonts w:ascii="Arial" w:hAnsi="Arial" w:cs="Arial"/>
          <w:sz w:val="24"/>
          <w:szCs w:val="24"/>
        </w:rPr>
        <w:tab/>
      </w:r>
      <w:r w:rsidR="00E60AEC" w:rsidRPr="00E60AEC">
        <w:rPr>
          <w:rFonts w:ascii="Arial" w:hAnsi="Arial" w:cs="Arial"/>
          <w:sz w:val="24"/>
          <w:szCs w:val="24"/>
        </w:rPr>
        <w:t>Atenciosamente,</w:t>
      </w:r>
    </w:p>
    <w:p w:rsidR="00E60AEC" w:rsidRPr="00E60AEC" w:rsidRDefault="00E60AEC" w:rsidP="00A56919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60AEC" w:rsidRPr="00E60AEC" w:rsidRDefault="00E60AEC" w:rsidP="005E194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56919" w:rsidRDefault="00A56919" w:rsidP="005E19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6E91" w:rsidRDefault="00636E91" w:rsidP="005E19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56919" w:rsidRDefault="00A56919" w:rsidP="005E19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6E91" w:rsidRPr="001C59BE" w:rsidRDefault="00636E91" w:rsidP="00636E9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EDES FRANCISCATO BEIA</w:t>
      </w:r>
    </w:p>
    <w:p w:rsidR="00636E91" w:rsidRPr="001C59BE" w:rsidRDefault="00636E91" w:rsidP="00636E9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Secretário Municipal d</w:t>
      </w:r>
      <w:r w:rsidRPr="001C59BE">
        <w:rPr>
          <w:rFonts w:ascii="Arial" w:eastAsia="Times New Roman" w:hAnsi="Arial" w:cs="Arial"/>
          <w:sz w:val="24"/>
          <w:szCs w:val="24"/>
        </w:rPr>
        <w:t>e Infraestrutura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E60AEC" w:rsidRPr="001C59BE" w:rsidRDefault="00E60AEC" w:rsidP="005E19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E60AEC" w:rsidRPr="001C59BE" w:rsidSect="00636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701" w:right="1133" w:bottom="1418" w:left="1134" w:header="284" w:footer="1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919" w:rsidRDefault="00A56919" w:rsidP="005135F8">
      <w:pPr>
        <w:spacing w:after="0" w:line="240" w:lineRule="auto"/>
      </w:pPr>
      <w:r>
        <w:separator/>
      </w:r>
    </w:p>
  </w:endnote>
  <w:endnote w:type="continuationSeparator" w:id="0">
    <w:p w:rsidR="00A56919" w:rsidRDefault="00A56919" w:rsidP="00513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919" w:rsidRDefault="00A56919">
    <w:pPr>
      <w:pStyle w:val="Rodap"/>
    </w:pPr>
    <w:r>
      <w:rPr>
        <w:noProof/>
      </w:rPr>
      <w:drawing>
        <wp:inline distT="0" distB="0" distL="0" distR="0">
          <wp:extent cx="6838950" cy="457200"/>
          <wp:effectExtent l="0" t="0" r="0" b="0"/>
          <wp:docPr id="9" name="Imagem 9" descr="G:\Prefeitura - Papel Timbrado\Papel Timbrado - PNG Rodapé Branco\Adm e Finanças - 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:\Prefeitura - Papel Timbrado\Papel Timbrado - PNG Rodapé Branco\Adm e Finanças - Rodapé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919" w:rsidRDefault="00A115B8" w:rsidP="00D30972">
    <w:pPr>
      <w:pStyle w:val="Rodap"/>
      <w:ind w:left="-56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left:0;text-align:left;margin-left:73.5pt;margin-top:772.6pt;width:460.95pt;height:63.25pt;z-index:-251655168;mso-position-horizontal-relative:page;mso-position-vertical-relative:page" filled="f" stroked="f">
          <v:textbox style="mso-next-textbox:#_x0000_s2062" inset="0,0,0,0">
            <w:txbxContent>
              <w:p w:rsidR="00811578" w:rsidRDefault="00811578" w:rsidP="00811578">
                <w:pPr>
                  <w:spacing w:line="320" w:lineRule="exact"/>
                  <w:ind w:left="20"/>
                  <w:rPr>
                    <w:rFonts w:ascii="Calibri" w:hAnsi="Calibri"/>
                    <w:sz w:val="29"/>
                  </w:rPr>
                </w:pPr>
                <w:r>
                  <w:rPr>
                    <w:rFonts w:ascii="Calibri" w:hAnsi="Calibri"/>
                    <w:w w:val="90"/>
                    <w:sz w:val="29"/>
                  </w:rPr>
                  <w:t>Av.</w:t>
                </w:r>
                <w:r>
                  <w:rPr>
                    <w:rFonts w:ascii="Calibri" w:hAnsi="Calibri"/>
                    <w:spacing w:val="5"/>
                    <w:w w:val="90"/>
                    <w:sz w:val="29"/>
                  </w:rPr>
                  <w:t xml:space="preserve"> </w:t>
                </w:r>
                <w:r>
                  <w:rPr>
                    <w:rFonts w:ascii="Calibri" w:hAnsi="Calibri"/>
                    <w:w w:val="90"/>
                    <w:sz w:val="29"/>
                  </w:rPr>
                  <w:t>Joaquim</w:t>
                </w:r>
                <w:r>
                  <w:rPr>
                    <w:rFonts w:ascii="Calibri" w:hAnsi="Calibri"/>
                    <w:spacing w:val="3"/>
                    <w:w w:val="90"/>
                    <w:sz w:val="29"/>
                  </w:rPr>
                  <w:t xml:space="preserve"> </w:t>
                </w:r>
                <w:r>
                  <w:rPr>
                    <w:rFonts w:ascii="Calibri" w:hAnsi="Calibri"/>
                    <w:w w:val="90"/>
                    <w:sz w:val="29"/>
                  </w:rPr>
                  <w:t>P.</w:t>
                </w:r>
                <w:r>
                  <w:rPr>
                    <w:rFonts w:ascii="Calibri" w:hAnsi="Calibri"/>
                    <w:spacing w:val="5"/>
                    <w:w w:val="90"/>
                    <w:sz w:val="29"/>
                  </w:rPr>
                  <w:t xml:space="preserve"> </w:t>
                </w:r>
                <w:r>
                  <w:rPr>
                    <w:rFonts w:ascii="Calibri" w:hAnsi="Calibri"/>
                    <w:w w:val="90"/>
                    <w:sz w:val="29"/>
                  </w:rPr>
                  <w:t>F.</w:t>
                </w:r>
                <w:r>
                  <w:rPr>
                    <w:rFonts w:ascii="Calibri" w:hAnsi="Calibri"/>
                    <w:spacing w:val="5"/>
                    <w:w w:val="90"/>
                    <w:sz w:val="29"/>
                  </w:rPr>
                  <w:t xml:space="preserve"> </w:t>
                </w:r>
                <w:r>
                  <w:rPr>
                    <w:rFonts w:ascii="Calibri" w:hAnsi="Calibri"/>
                    <w:w w:val="90"/>
                    <w:sz w:val="29"/>
                  </w:rPr>
                  <w:t>Mendes,</w:t>
                </w:r>
                <w:r>
                  <w:rPr>
                    <w:rFonts w:ascii="Calibri" w:hAnsi="Calibri"/>
                    <w:spacing w:val="3"/>
                    <w:w w:val="90"/>
                    <w:sz w:val="29"/>
                  </w:rPr>
                  <w:t xml:space="preserve"> </w:t>
                </w:r>
                <w:r>
                  <w:rPr>
                    <w:rFonts w:ascii="Calibri" w:hAnsi="Calibri"/>
                    <w:w w:val="90"/>
                    <w:sz w:val="29"/>
                  </w:rPr>
                  <w:t>2211</w:t>
                </w:r>
                <w:r>
                  <w:rPr>
                    <w:rFonts w:ascii="Calibri" w:hAnsi="Calibri"/>
                    <w:spacing w:val="3"/>
                    <w:w w:val="90"/>
                    <w:sz w:val="29"/>
                  </w:rPr>
                  <w:t xml:space="preserve"> </w:t>
                </w:r>
                <w:r>
                  <w:rPr>
                    <w:rFonts w:ascii="Calibri" w:hAnsi="Calibri"/>
                    <w:w w:val="90"/>
                    <w:sz w:val="29"/>
                  </w:rPr>
                  <w:t>–</w:t>
                </w:r>
                <w:r>
                  <w:rPr>
                    <w:rFonts w:ascii="Calibri" w:hAnsi="Calibri"/>
                    <w:spacing w:val="6"/>
                    <w:w w:val="90"/>
                    <w:sz w:val="29"/>
                  </w:rPr>
                  <w:t xml:space="preserve"> </w:t>
                </w:r>
                <w:r>
                  <w:rPr>
                    <w:rFonts w:ascii="Calibri" w:hAnsi="Calibri"/>
                    <w:w w:val="90"/>
                    <w:sz w:val="29"/>
                  </w:rPr>
                  <w:t>Centro</w:t>
                </w:r>
                <w:r>
                  <w:rPr>
                    <w:rFonts w:ascii="Calibri" w:hAnsi="Calibri"/>
                    <w:spacing w:val="4"/>
                    <w:w w:val="90"/>
                    <w:sz w:val="29"/>
                  </w:rPr>
                  <w:t xml:space="preserve"> </w:t>
                </w:r>
                <w:r>
                  <w:rPr>
                    <w:rFonts w:ascii="Calibri" w:hAnsi="Calibri"/>
                    <w:w w:val="90"/>
                    <w:sz w:val="29"/>
                  </w:rPr>
                  <w:t>–</w:t>
                </w:r>
                <w:r>
                  <w:rPr>
                    <w:rFonts w:ascii="Calibri" w:hAnsi="Calibri"/>
                    <w:spacing w:val="6"/>
                    <w:w w:val="90"/>
                    <w:sz w:val="29"/>
                  </w:rPr>
                  <w:t xml:space="preserve"> </w:t>
                </w:r>
                <w:r>
                  <w:rPr>
                    <w:rFonts w:ascii="Calibri" w:hAnsi="Calibri"/>
                    <w:w w:val="90"/>
                    <w:sz w:val="29"/>
                  </w:rPr>
                  <w:t>CEP</w:t>
                </w:r>
                <w:r>
                  <w:rPr>
                    <w:rFonts w:ascii="Calibri" w:hAnsi="Calibri"/>
                    <w:spacing w:val="3"/>
                    <w:w w:val="90"/>
                    <w:sz w:val="29"/>
                  </w:rPr>
                  <w:t xml:space="preserve"> </w:t>
                </w:r>
                <w:r>
                  <w:rPr>
                    <w:rFonts w:ascii="Calibri" w:hAnsi="Calibri"/>
                    <w:w w:val="90"/>
                    <w:sz w:val="29"/>
                  </w:rPr>
                  <w:t>78.400-000</w:t>
                </w:r>
                <w:r>
                  <w:rPr>
                    <w:rFonts w:ascii="Calibri" w:hAnsi="Calibri"/>
                    <w:spacing w:val="8"/>
                    <w:w w:val="90"/>
                    <w:sz w:val="29"/>
                  </w:rPr>
                  <w:t xml:space="preserve"> </w:t>
                </w:r>
                <w:r>
                  <w:rPr>
                    <w:rFonts w:ascii="Calibri" w:hAnsi="Calibri"/>
                    <w:w w:val="90"/>
                    <w:sz w:val="29"/>
                  </w:rPr>
                  <w:t>-</w:t>
                </w:r>
                <w:r>
                  <w:rPr>
                    <w:rFonts w:ascii="Calibri" w:hAnsi="Calibri"/>
                    <w:spacing w:val="60"/>
                    <w:sz w:val="29"/>
                  </w:rPr>
                  <w:t xml:space="preserve"> </w:t>
                </w:r>
                <w:r>
                  <w:rPr>
                    <w:rFonts w:ascii="Calibri" w:hAnsi="Calibri"/>
                    <w:w w:val="90"/>
                    <w:sz w:val="29"/>
                  </w:rPr>
                  <w:t>Fone:</w:t>
                </w:r>
                <w:r>
                  <w:rPr>
                    <w:rFonts w:ascii="Calibri" w:hAnsi="Calibri"/>
                    <w:spacing w:val="3"/>
                    <w:w w:val="90"/>
                    <w:sz w:val="29"/>
                  </w:rPr>
                  <w:t xml:space="preserve"> </w:t>
                </w:r>
                <w:r>
                  <w:rPr>
                    <w:rFonts w:ascii="Calibri" w:hAnsi="Calibri"/>
                    <w:w w:val="90"/>
                    <w:sz w:val="29"/>
                  </w:rPr>
                  <w:t>(65)</w:t>
                </w:r>
                <w:r>
                  <w:rPr>
                    <w:rFonts w:ascii="Calibri" w:hAnsi="Calibri"/>
                    <w:spacing w:val="3"/>
                    <w:w w:val="90"/>
                    <w:sz w:val="29"/>
                  </w:rPr>
                  <w:t xml:space="preserve"> </w:t>
                </w:r>
                <w:r>
                  <w:rPr>
                    <w:rFonts w:ascii="Calibri" w:hAnsi="Calibri"/>
                    <w:w w:val="90"/>
                    <w:sz w:val="29"/>
                  </w:rPr>
                  <w:t>3336-6400</w:t>
                </w:r>
              </w:p>
              <w:p w:rsidR="00811578" w:rsidRDefault="00811578" w:rsidP="00811578">
                <w:pPr>
                  <w:spacing w:before="5" w:line="244" w:lineRule="auto"/>
                  <w:ind w:left="2711" w:right="781" w:firstLine="558"/>
                  <w:rPr>
                    <w:rFonts w:ascii="Calibri" w:hAnsi="Calibri"/>
                    <w:sz w:val="29"/>
                  </w:rPr>
                </w:pPr>
                <w:r>
                  <w:rPr>
                    <w:rFonts w:ascii="Calibri" w:hAnsi="Calibri"/>
                    <w:w w:val="95"/>
                    <w:sz w:val="29"/>
                  </w:rPr>
                  <w:t>Diamantino – MT</w:t>
                </w:r>
                <w:r>
                  <w:rPr>
                    <w:rFonts w:ascii="Calibri" w:hAnsi="Calibri"/>
                    <w:spacing w:val="1"/>
                    <w:w w:val="95"/>
                    <w:sz w:val="29"/>
                  </w:rPr>
                  <w:t xml:space="preserve"> </w:t>
                </w:r>
                <w:hyperlink r:id="rId1">
                  <w:r>
                    <w:rPr>
                      <w:rFonts w:ascii="Calibri" w:hAnsi="Calibri"/>
                      <w:w w:val="90"/>
                      <w:sz w:val="29"/>
                    </w:rPr>
                    <w:t>www.diamantino.mt.gov.br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919" w:rsidRDefault="00A56919" w:rsidP="005135F8">
      <w:pPr>
        <w:spacing w:after="0" w:line="240" w:lineRule="auto"/>
      </w:pPr>
      <w:r>
        <w:separator/>
      </w:r>
    </w:p>
  </w:footnote>
  <w:footnote w:type="continuationSeparator" w:id="0">
    <w:p w:rsidR="00A56919" w:rsidRDefault="00A56919" w:rsidP="00513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919" w:rsidRDefault="00A115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703813" o:spid="_x0000_s2060" type="#_x0000_t75" style="position:absolute;margin-left:0;margin-top:0;width:538.35pt;height:427.8pt;z-index:-251657216;mso-position-horizontal:center;mso-position-horizontal-relative:margin;mso-position-vertical:center;mso-position-vertical-relative:margin" o:allowincell="f">
          <v:imagedata r:id="rId1" o:title="Prefeitura - Logo Marca D'agua 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919" w:rsidRDefault="00811578" w:rsidP="00ED18F6">
    <w:pPr>
      <w:pStyle w:val="Cabealho"/>
      <w:ind w:left="-993"/>
    </w:pPr>
    <w:r>
      <w:rPr>
        <w:noProof/>
      </w:rPr>
      <w:drawing>
        <wp:anchor distT="0" distB="0" distL="0" distR="0" simplePos="0" relativeHeight="251663360" behindDoc="1" locked="0" layoutInCell="1" allowOverlap="1" wp14:anchorId="69C2B9BE" wp14:editId="6E5C8C5B">
          <wp:simplePos x="0" y="0"/>
          <wp:positionH relativeFrom="page">
            <wp:posOffset>723900</wp:posOffset>
          </wp:positionH>
          <wp:positionV relativeFrom="page">
            <wp:posOffset>180975</wp:posOffset>
          </wp:positionV>
          <wp:extent cx="6076950" cy="923925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80015" cy="924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919" w:rsidRDefault="00A115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703812" o:spid="_x0000_s2059" type="#_x0000_t75" style="position:absolute;margin-left:0;margin-top:0;width:538.35pt;height:427.8pt;z-index:-251658240;mso-position-horizontal:center;mso-position-horizontal-relative:margin;mso-position-vertical:center;mso-position-vertical-relative:margin" o:allowincell="f">
          <v:imagedata r:id="rId1" o:title="Prefeitura - Logo Marca D'agua 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35F8"/>
    <w:rsid w:val="000173BA"/>
    <w:rsid w:val="00042A1C"/>
    <w:rsid w:val="000E2EC5"/>
    <w:rsid w:val="00123C4F"/>
    <w:rsid w:val="00175652"/>
    <w:rsid w:val="001A3F09"/>
    <w:rsid w:val="001C59BE"/>
    <w:rsid w:val="001D1126"/>
    <w:rsid w:val="001E360B"/>
    <w:rsid w:val="002011FA"/>
    <w:rsid w:val="00272D4D"/>
    <w:rsid w:val="0029770B"/>
    <w:rsid w:val="002A22B0"/>
    <w:rsid w:val="002C0C9E"/>
    <w:rsid w:val="002D0639"/>
    <w:rsid w:val="002F1F3E"/>
    <w:rsid w:val="003048D3"/>
    <w:rsid w:val="0032786D"/>
    <w:rsid w:val="0036282D"/>
    <w:rsid w:val="003F5550"/>
    <w:rsid w:val="004103CD"/>
    <w:rsid w:val="004232AE"/>
    <w:rsid w:val="00435CF4"/>
    <w:rsid w:val="004820D5"/>
    <w:rsid w:val="004C42A8"/>
    <w:rsid w:val="004D0A30"/>
    <w:rsid w:val="004F79A8"/>
    <w:rsid w:val="00510042"/>
    <w:rsid w:val="005135F8"/>
    <w:rsid w:val="005178A4"/>
    <w:rsid w:val="005334C1"/>
    <w:rsid w:val="005E194D"/>
    <w:rsid w:val="00636E91"/>
    <w:rsid w:val="006534DC"/>
    <w:rsid w:val="00660327"/>
    <w:rsid w:val="00662B8F"/>
    <w:rsid w:val="006A52EB"/>
    <w:rsid w:val="006B4A8F"/>
    <w:rsid w:val="006C53F9"/>
    <w:rsid w:val="006E1053"/>
    <w:rsid w:val="0071623A"/>
    <w:rsid w:val="0071712A"/>
    <w:rsid w:val="00754759"/>
    <w:rsid w:val="00765B25"/>
    <w:rsid w:val="00775B91"/>
    <w:rsid w:val="007B15FA"/>
    <w:rsid w:val="007C3696"/>
    <w:rsid w:val="007E3D18"/>
    <w:rsid w:val="00811578"/>
    <w:rsid w:val="00811883"/>
    <w:rsid w:val="00840D75"/>
    <w:rsid w:val="0088052D"/>
    <w:rsid w:val="00883ED2"/>
    <w:rsid w:val="008A2D1F"/>
    <w:rsid w:val="008A4812"/>
    <w:rsid w:val="009137E5"/>
    <w:rsid w:val="00935618"/>
    <w:rsid w:val="00936381"/>
    <w:rsid w:val="00961C73"/>
    <w:rsid w:val="009642DE"/>
    <w:rsid w:val="00991906"/>
    <w:rsid w:val="009C48E6"/>
    <w:rsid w:val="009C4A3A"/>
    <w:rsid w:val="009D1419"/>
    <w:rsid w:val="009D32C4"/>
    <w:rsid w:val="009F437B"/>
    <w:rsid w:val="00A00F57"/>
    <w:rsid w:val="00A115B8"/>
    <w:rsid w:val="00A408C1"/>
    <w:rsid w:val="00A56919"/>
    <w:rsid w:val="00AA1C0C"/>
    <w:rsid w:val="00B079DF"/>
    <w:rsid w:val="00B518EF"/>
    <w:rsid w:val="00B5596B"/>
    <w:rsid w:val="00B71491"/>
    <w:rsid w:val="00BA02CE"/>
    <w:rsid w:val="00BA05AF"/>
    <w:rsid w:val="00BB049E"/>
    <w:rsid w:val="00BB0EB4"/>
    <w:rsid w:val="00BC5D9F"/>
    <w:rsid w:val="00BC6BAA"/>
    <w:rsid w:val="00C27AA1"/>
    <w:rsid w:val="00C312BA"/>
    <w:rsid w:val="00C4071D"/>
    <w:rsid w:val="00C92F07"/>
    <w:rsid w:val="00CD1FCA"/>
    <w:rsid w:val="00CF24B1"/>
    <w:rsid w:val="00D2449F"/>
    <w:rsid w:val="00D30972"/>
    <w:rsid w:val="00D54B9F"/>
    <w:rsid w:val="00D6337C"/>
    <w:rsid w:val="00D76848"/>
    <w:rsid w:val="00D84250"/>
    <w:rsid w:val="00DE2A6C"/>
    <w:rsid w:val="00DE2AC9"/>
    <w:rsid w:val="00E60AEC"/>
    <w:rsid w:val="00EA21BC"/>
    <w:rsid w:val="00EB5AD5"/>
    <w:rsid w:val="00EB5ED8"/>
    <w:rsid w:val="00ED18F6"/>
    <w:rsid w:val="00F12964"/>
    <w:rsid w:val="00F13407"/>
    <w:rsid w:val="00F22F20"/>
    <w:rsid w:val="00F56F51"/>
    <w:rsid w:val="00F575DC"/>
    <w:rsid w:val="00FD42AB"/>
    <w:rsid w:val="00FE0A36"/>
    <w:rsid w:val="00FF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docId w15:val="{6AB35DD6-D065-4FC4-BB10-804338E3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EB4"/>
  </w:style>
  <w:style w:type="paragraph" w:styleId="Ttulo1">
    <w:name w:val="heading 1"/>
    <w:basedOn w:val="Normal"/>
    <w:link w:val="Ttulo1Char"/>
    <w:uiPriority w:val="9"/>
    <w:qFormat/>
    <w:rsid w:val="001E36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13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135F8"/>
  </w:style>
  <w:style w:type="paragraph" w:styleId="Rodap">
    <w:name w:val="footer"/>
    <w:basedOn w:val="Normal"/>
    <w:link w:val="RodapChar"/>
    <w:uiPriority w:val="99"/>
    <w:unhideWhenUsed/>
    <w:rsid w:val="00513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35F8"/>
  </w:style>
  <w:style w:type="paragraph" w:styleId="Textodebalo">
    <w:name w:val="Balloon Text"/>
    <w:basedOn w:val="Normal"/>
    <w:link w:val="TextodebaloChar"/>
    <w:uiPriority w:val="99"/>
    <w:semiHidden/>
    <w:unhideWhenUsed/>
    <w:rsid w:val="006C5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3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E36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elacomgrade">
    <w:name w:val="Table Grid"/>
    <w:basedOn w:val="Tabelanormal"/>
    <w:uiPriority w:val="39"/>
    <w:rsid w:val="001E360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178A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C48E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48E6"/>
    <w:pPr>
      <w:widowControl w:val="0"/>
      <w:autoSpaceDE w:val="0"/>
      <w:autoSpaceDN w:val="0"/>
      <w:spacing w:before="31" w:after="0" w:line="240" w:lineRule="auto"/>
      <w:ind w:right="61"/>
      <w:jc w:val="center"/>
    </w:pPr>
    <w:rPr>
      <w:rFonts w:ascii="Tahoma" w:eastAsia="Tahoma" w:hAnsi="Tahoma" w:cs="Tahoma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amantino.mt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AA74-AB75-4C8B-B21C-AD85E18C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5</Pages>
  <Words>1020</Words>
  <Characters>5513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Libert</dc:creator>
  <cp:lastModifiedBy>HP</cp:lastModifiedBy>
  <cp:revision>26</cp:revision>
  <cp:lastPrinted>2021-11-23T12:32:00Z</cp:lastPrinted>
  <dcterms:created xsi:type="dcterms:W3CDTF">2017-11-24T18:38:00Z</dcterms:created>
  <dcterms:modified xsi:type="dcterms:W3CDTF">2021-11-23T16:03:00Z</dcterms:modified>
</cp:coreProperties>
</file>